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3C0" w:rsidRPr="00A479BB" w:rsidRDefault="00D453C0" w:rsidP="00D453C0">
      <w:pPr>
        <w:rPr>
          <w:rFonts w:cs="Arial"/>
          <w:b/>
          <w:sz w:val="24"/>
          <w:szCs w:val="24"/>
        </w:rPr>
      </w:pPr>
      <w:bookmarkStart w:id="0" w:name="_Toc194825168"/>
      <w:bookmarkStart w:id="1" w:name="_Toc194825313"/>
      <w:bookmarkStart w:id="2" w:name="_Toc194900792"/>
      <w:bookmarkStart w:id="3" w:name="_Toc194909744"/>
      <w:r w:rsidRPr="00A479BB">
        <w:rPr>
          <w:rFonts w:cs="Arial"/>
          <w:b/>
          <w:sz w:val="24"/>
          <w:szCs w:val="24"/>
        </w:rPr>
        <w:t>Projectplan</w:t>
      </w:r>
      <w:bookmarkEnd w:id="0"/>
      <w:bookmarkEnd w:id="1"/>
      <w:bookmarkEnd w:id="2"/>
      <w:bookmarkEnd w:id="3"/>
    </w:p>
    <w:p w:rsidR="00D453C0" w:rsidRPr="00D453C0" w:rsidRDefault="00D453C0" w:rsidP="00D453C0">
      <w:pPr>
        <w:rPr>
          <w:rFonts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5581"/>
      </w:tblGrid>
      <w:tr w:rsidR="00D453C0" w:rsidRPr="00D453C0" w:rsidTr="006D695B">
        <w:tc>
          <w:tcPr>
            <w:tcW w:w="2988" w:type="dxa"/>
            <w:shd w:val="clear" w:color="auto" w:fill="auto"/>
          </w:tcPr>
          <w:p w:rsidR="00D453C0" w:rsidRPr="00D453C0" w:rsidRDefault="00D453C0" w:rsidP="00D453C0">
            <w:pPr>
              <w:rPr>
                <w:rFonts w:cs="Arial"/>
                <w:b/>
                <w:szCs w:val="18"/>
              </w:rPr>
            </w:pPr>
            <w:r w:rsidRPr="00D453C0">
              <w:rPr>
                <w:rFonts w:cs="Arial"/>
                <w:b/>
                <w:szCs w:val="18"/>
              </w:rPr>
              <w:t>Doel</w:t>
            </w:r>
          </w:p>
        </w:tc>
        <w:tc>
          <w:tcPr>
            <w:tcW w:w="6224" w:type="dxa"/>
            <w:shd w:val="clear" w:color="auto" w:fill="auto"/>
          </w:tcPr>
          <w:p w:rsidR="00D453C0" w:rsidRPr="00D453C0" w:rsidRDefault="00D453C0" w:rsidP="00D453C0">
            <w:pPr>
              <w:overflowPunct/>
              <w:autoSpaceDE/>
              <w:autoSpaceDN/>
              <w:adjustRightInd/>
              <w:textAlignment w:val="auto"/>
              <w:rPr>
                <w:rFonts w:cs="Arial"/>
                <w:szCs w:val="18"/>
              </w:rPr>
            </w:pPr>
            <w:r w:rsidRPr="00D453C0">
              <w:rPr>
                <w:rFonts w:cs="Arial"/>
                <w:szCs w:val="18"/>
              </w:rPr>
              <w:t>Tijdpad, activiteiten en organisatie van talentontwikkeling uitstippelen, zodat betrokkenen tijd en mogelijkheden krijgen om met talentontwikkeling aan de slag te gaan.</w:t>
            </w:r>
          </w:p>
          <w:p w:rsidR="00D453C0" w:rsidRPr="00D453C0" w:rsidRDefault="00D453C0" w:rsidP="00D453C0">
            <w:pPr>
              <w:overflowPunct/>
              <w:autoSpaceDE/>
              <w:autoSpaceDN/>
              <w:adjustRightInd/>
              <w:textAlignment w:val="auto"/>
              <w:rPr>
                <w:rFonts w:cs="Arial"/>
                <w:szCs w:val="18"/>
              </w:rPr>
            </w:pPr>
          </w:p>
        </w:tc>
      </w:tr>
      <w:tr w:rsidR="00D453C0" w:rsidRPr="00D453C0" w:rsidTr="006D695B">
        <w:tc>
          <w:tcPr>
            <w:tcW w:w="2988" w:type="dxa"/>
            <w:shd w:val="clear" w:color="auto" w:fill="auto"/>
          </w:tcPr>
          <w:p w:rsidR="00D453C0" w:rsidRPr="00D453C0" w:rsidRDefault="00D453C0" w:rsidP="00D453C0">
            <w:pPr>
              <w:rPr>
                <w:rFonts w:cs="Arial"/>
                <w:b/>
                <w:szCs w:val="18"/>
              </w:rPr>
            </w:pPr>
            <w:r w:rsidRPr="00D453C0">
              <w:rPr>
                <w:rFonts w:cs="Arial"/>
                <w:b/>
                <w:szCs w:val="18"/>
              </w:rPr>
              <w:t>Soort instrument</w:t>
            </w:r>
          </w:p>
          <w:p w:rsidR="00D453C0" w:rsidRPr="00D453C0" w:rsidRDefault="00D453C0" w:rsidP="00D453C0">
            <w:pPr>
              <w:rPr>
                <w:rFonts w:cs="Arial"/>
                <w:b/>
                <w:szCs w:val="18"/>
              </w:rPr>
            </w:pPr>
          </w:p>
        </w:tc>
        <w:tc>
          <w:tcPr>
            <w:tcW w:w="6224" w:type="dxa"/>
            <w:shd w:val="clear" w:color="auto" w:fill="auto"/>
          </w:tcPr>
          <w:p w:rsidR="00D453C0" w:rsidRPr="00D453C0" w:rsidRDefault="00D453C0" w:rsidP="00D453C0">
            <w:pPr>
              <w:rPr>
                <w:rFonts w:cs="Arial"/>
                <w:szCs w:val="18"/>
              </w:rPr>
            </w:pPr>
            <w:r w:rsidRPr="00D453C0">
              <w:rPr>
                <w:rFonts w:cs="Arial"/>
                <w:szCs w:val="18"/>
              </w:rPr>
              <w:t>Invulformat</w:t>
            </w:r>
          </w:p>
        </w:tc>
      </w:tr>
      <w:tr w:rsidR="00D453C0" w:rsidRPr="00D453C0" w:rsidTr="006D695B">
        <w:tc>
          <w:tcPr>
            <w:tcW w:w="2988" w:type="dxa"/>
            <w:shd w:val="clear" w:color="auto" w:fill="auto"/>
          </w:tcPr>
          <w:p w:rsidR="00D453C0" w:rsidRPr="00D453C0" w:rsidRDefault="00D453C0" w:rsidP="00D453C0">
            <w:pPr>
              <w:rPr>
                <w:rFonts w:cs="Arial"/>
                <w:b/>
                <w:szCs w:val="18"/>
              </w:rPr>
            </w:pPr>
            <w:r w:rsidRPr="00D453C0">
              <w:rPr>
                <w:rFonts w:cs="Arial"/>
                <w:b/>
                <w:szCs w:val="18"/>
              </w:rPr>
              <w:t>Te gebruiken in de fase</w:t>
            </w:r>
          </w:p>
          <w:p w:rsidR="00D453C0" w:rsidRPr="00D453C0" w:rsidRDefault="00D453C0" w:rsidP="00D453C0">
            <w:pPr>
              <w:rPr>
                <w:rFonts w:cs="Arial"/>
                <w:b/>
                <w:szCs w:val="18"/>
              </w:rPr>
            </w:pPr>
          </w:p>
        </w:tc>
        <w:tc>
          <w:tcPr>
            <w:tcW w:w="6224" w:type="dxa"/>
            <w:shd w:val="clear" w:color="auto" w:fill="auto"/>
          </w:tcPr>
          <w:p w:rsidR="00D453C0" w:rsidRPr="00D453C0" w:rsidRDefault="00D453C0" w:rsidP="00D453C0">
            <w:pPr>
              <w:rPr>
                <w:rFonts w:cs="Arial"/>
                <w:szCs w:val="18"/>
              </w:rPr>
            </w:pPr>
            <w:r w:rsidRPr="00D453C0">
              <w:rPr>
                <w:rFonts w:cs="Arial"/>
                <w:szCs w:val="18"/>
              </w:rPr>
              <w:t>Ontwerpen</w:t>
            </w:r>
          </w:p>
        </w:tc>
      </w:tr>
      <w:tr w:rsidR="00D453C0" w:rsidRPr="00D453C0" w:rsidTr="006D695B">
        <w:tc>
          <w:tcPr>
            <w:tcW w:w="2988" w:type="dxa"/>
            <w:shd w:val="clear" w:color="auto" w:fill="auto"/>
          </w:tcPr>
          <w:p w:rsidR="00D453C0" w:rsidRPr="00D453C0" w:rsidRDefault="00D453C0" w:rsidP="00D453C0">
            <w:pPr>
              <w:rPr>
                <w:rFonts w:cs="Arial"/>
                <w:b/>
                <w:szCs w:val="18"/>
              </w:rPr>
            </w:pPr>
            <w:r w:rsidRPr="00D453C0">
              <w:rPr>
                <w:rFonts w:cs="Arial"/>
                <w:b/>
                <w:szCs w:val="18"/>
              </w:rPr>
              <w:t>Beoogde activiteit in de school</w:t>
            </w:r>
          </w:p>
        </w:tc>
        <w:tc>
          <w:tcPr>
            <w:tcW w:w="6224" w:type="dxa"/>
            <w:shd w:val="clear" w:color="auto" w:fill="auto"/>
          </w:tcPr>
          <w:p w:rsidR="00D453C0" w:rsidRPr="00D453C0" w:rsidRDefault="00D453C0" w:rsidP="00D453C0">
            <w:pPr>
              <w:rPr>
                <w:rFonts w:cs="Arial"/>
                <w:szCs w:val="18"/>
              </w:rPr>
            </w:pPr>
            <w:r w:rsidRPr="00D453C0">
              <w:rPr>
                <w:rFonts w:cs="Arial"/>
                <w:szCs w:val="18"/>
              </w:rPr>
              <w:t>Vastleggen van activiteiten en toewijzen van uren + activiteiten aan betrokkenen.</w:t>
            </w:r>
          </w:p>
          <w:p w:rsidR="00D453C0" w:rsidRPr="00D453C0" w:rsidRDefault="00D453C0" w:rsidP="00D453C0">
            <w:pPr>
              <w:rPr>
                <w:rFonts w:cs="Arial"/>
                <w:szCs w:val="18"/>
              </w:rPr>
            </w:pPr>
          </w:p>
        </w:tc>
      </w:tr>
      <w:tr w:rsidR="00D453C0" w:rsidRPr="00D453C0" w:rsidTr="006D695B">
        <w:tc>
          <w:tcPr>
            <w:tcW w:w="2988" w:type="dxa"/>
            <w:shd w:val="clear" w:color="auto" w:fill="auto"/>
          </w:tcPr>
          <w:p w:rsidR="00D453C0" w:rsidRPr="00D453C0" w:rsidRDefault="00D453C0" w:rsidP="00D453C0">
            <w:pPr>
              <w:rPr>
                <w:rFonts w:cs="Arial"/>
                <w:b/>
                <w:szCs w:val="18"/>
              </w:rPr>
            </w:pPr>
            <w:r w:rsidRPr="00D453C0">
              <w:rPr>
                <w:rFonts w:cs="Arial"/>
                <w:b/>
                <w:szCs w:val="18"/>
              </w:rPr>
              <w:t>Te gebruiken op niveau</w:t>
            </w:r>
          </w:p>
        </w:tc>
        <w:tc>
          <w:tcPr>
            <w:tcW w:w="6224" w:type="dxa"/>
            <w:shd w:val="clear" w:color="auto" w:fill="auto"/>
          </w:tcPr>
          <w:p w:rsidR="00D453C0" w:rsidRPr="00D453C0" w:rsidRDefault="00D453C0" w:rsidP="00D453C0">
            <w:pPr>
              <w:rPr>
                <w:rFonts w:cs="Arial"/>
                <w:szCs w:val="18"/>
              </w:rPr>
            </w:pPr>
            <w:r w:rsidRPr="00D453C0">
              <w:rPr>
                <w:rFonts w:cs="Arial"/>
                <w:szCs w:val="18"/>
              </w:rPr>
              <w:t>Meso</w:t>
            </w:r>
          </w:p>
          <w:p w:rsidR="00D453C0" w:rsidRPr="00D453C0" w:rsidRDefault="00D453C0" w:rsidP="00D453C0">
            <w:pPr>
              <w:rPr>
                <w:rFonts w:cs="Arial"/>
                <w:szCs w:val="18"/>
              </w:rPr>
            </w:pPr>
          </w:p>
        </w:tc>
      </w:tr>
      <w:tr w:rsidR="00D453C0" w:rsidRPr="00D453C0" w:rsidTr="006D695B">
        <w:tc>
          <w:tcPr>
            <w:tcW w:w="2988" w:type="dxa"/>
            <w:shd w:val="clear" w:color="auto" w:fill="auto"/>
          </w:tcPr>
          <w:p w:rsidR="00D453C0" w:rsidRPr="00D453C0" w:rsidRDefault="00D453C0" w:rsidP="00D453C0">
            <w:pPr>
              <w:rPr>
                <w:rFonts w:cs="Arial"/>
                <w:b/>
                <w:szCs w:val="18"/>
              </w:rPr>
            </w:pPr>
            <w:r w:rsidRPr="00D453C0">
              <w:rPr>
                <w:rFonts w:cs="Arial"/>
                <w:b/>
                <w:szCs w:val="18"/>
              </w:rPr>
              <w:t>Deelnemers en hun functie in de school</w:t>
            </w:r>
          </w:p>
          <w:p w:rsidR="00D453C0" w:rsidRPr="00D453C0" w:rsidRDefault="00D453C0" w:rsidP="00D453C0">
            <w:pPr>
              <w:rPr>
                <w:rFonts w:cs="Arial"/>
                <w:szCs w:val="18"/>
              </w:rPr>
            </w:pPr>
          </w:p>
        </w:tc>
        <w:tc>
          <w:tcPr>
            <w:tcW w:w="6224" w:type="dxa"/>
            <w:shd w:val="clear" w:color="auto" w:fill="auto"/>
          </w:tcPr>
          <w:p w:rsidR="00D453C0" w:rsidRPr="00D453C0" w:rsidRDefault="00D453C0" w:rsidP="00D453C0">
            <w:pPr>
              <w:rPr>
                <w:rFonts w:cs="Arial"/>
                <w:szCs w:val="18"/>
              </w:rPr>
            </w:pPr>
            <w:r w:rsidRPr="00D453C0">
              <w:rPr>
                <w:rFonts w:cs="Arial"/>
                <w:szCs w:val="18"/>
              </w:rPr>
              <w:t>Alle betrokkenen bij talentontwikkeling</w:t>
            </w:r>
          </w:p>
        </w:tc>
      </w:tr>
      <w:tr w:rsidR="00D453C0" w:rsidRPr="00D453C0" w:rsidTr="006D695B">
        <w:tc>
          <w:tcPr>
            <w:tcW w:w="2988" w:type="dxa"/>
            <w:shd w:val="clear" w:color="auto" w:fill="auto"/>
          </w:tcPr>
          <w:p w:rsidR="00D453C0" w:rsidRDefault="00D453C0" w:rsidP="00D453C0">
            <w:pPr>
              <w:rPr>
                <w:rFonts w:cs="Arial"/>
                <w:b/>
                <w:szCs w:val="18"/>
              </w:rPr>
            </w:pPr>
            <w:r w:rsidRPr="00D453C0">
              <w:rPr>
                <w:rFonts w:cs="Arial"/>
                <w:b/>
                <w:szCs w:val="18"/>
              </w:rPr>
              <w:t>Bron</w:t>
            </w:r>
          </w:p>
          <w:p w:rsidR="00D453C0" w:rsidRPr="00D453C0" w:rsidRDefault="00D453C0" w:rsidP="00D453C0">
            <w:pPr>
              <w:rPr>
                <w:rFonts w:cs="Arial"/>
                <w:b/>
                <w:szCs w:val="18"/>
              </w:rPr>
            </w:pPr>
          </w:p>
        </w:tc>
        <w:tc>
          <w:tcPr>
            <w:tcW w:w="6224" w:type="dxa"/>
            <w:shd w:val="clear" w:color="auto" w:fill="auto"/>
          </w:tcPr>
          <w:p w:rsidR="00D453C0" w:rsidRPr="00D453C0" w:rsidRDefault="00D453C0" w:rsidP="00D453C0">
            <w:pPr>
              <w:rPr>
                <w:rFonts w:cs="Arial"/>
                <w:szCs w:val="18"/>
              </w:rPr>
            </w:pPr>
            <w:r w:rsidRPr="00D453C0">
              <w:rPr>
                <w:rFonts w:cs="Arial"/>
                <w:szCs w:val="18"/>
              </w:rPr>
              <w:t>SLO</w:t>
            </w:r>
          </w:p>
        </w:tc>
      </w:tr>
    </w:tbl>
    <w:p w:rsidR="00D453C0" w:rsidRPr="00D453C0" w:rsidRDefault="00D453C0" w:rsidP="00D453C0">
      <w:pPr>
        <w:rPr>
          <w:rFonts w:ascii="RotisSerif" w:hAnsi="RotisSerif"/>
          <w:szCs w:val="18"/>
        </w:rPr>
      </w:pPr>
    </w:p>
    <w:p w:rsidR="00D453C0" w:rsidRPr="00D453C0" w:rsidRDefault="00D453C0" w:rsidP="00D453C0">
      <w:pPr>
        <w:rPr>
          <w:rFonts w:ascii="RotisSerif" w:hAnsi="RotisSerif"/>
          <w:sz w:val="19"/>
        </w:rPr>
      </w:pPr>
    </w:p>
    <w:p w:rsidR="00D453C0" w:rsidRDefault="00D453C0">
      <w:pPr>
        <w:overflowPunct/>
        <w:autoSpaceDE/>
        <w:autoSpaceDN/>
        <w:adjustRightInd/>
        <w:spacing w:line="240" w:lineRule="auto"/>
        <w:textAlignment w:val="auto"/>
        <w:rPr>
          <w:rFonts w:cs="Arial"/>
          <w:b/>
          <w:szCs w:val="18"/>
        </w:rPr>
      </w:pPr>
      <w:r>
        <w:rPr>
          <w:rFonts w:cs="Arial"/>
          <w:b/>
          <w:szCs w:val="18"/>
        </w:rPr>
        <w:br w:type="page"/>
      </w:r>
    </w:p>
    <w:p w:rsidR="00D453C0" w:rsidRPr="00A479BB" w:rsidRDefault="00D453C0" w:rsidP="00D453C0">
      <w:pPr>
        <w:rPr>
          <w:rFonts w:cs="Arial"/>
          <w:b/>
          <w:sz w:val="24"/>
          <w:szCs w:val="24"/>
        </w:rPr>
      </w:pPr>
      <w:r w:rsidRPr="00A479BB">
        <w:rPr>
          <w:rFonts w:cs="Arial"/>
          <w:b/>
          <w:sz w:val="24"/>
          <w:szCs w:val="24"/>
        </w:rPr>
        <w:lastRenderedPageBreak/>
        <w:t>Toelichting</w:t>
      </w:r>
    </w:p>
    <w:p w:rsidR="00D453C0" w:rsidRDefault="00D453C0" w:rsidP="00D453C0">
      <w:pPr>
        <w:rPr>
          <w:rFonts w:cs="Arial"/>
          <w:b/>
          <w:szCs w:val="18"/>
        </w:rPr>
      </w:pPr>
    </w:p>
    <w:p w:rsidR="00A479BB" w:rsidRPr="00A479BB" w:rsidRDefault="00A479BB" w:rsidP="00D453C0">
      <w:pPr>
        <w:rPr>
          <w:rFonts w:cs="Arial"/>
          <w:szCs w:val="18"/>
        </w:rPr>
      </w:pPr>
      <w:r w:rsidRPr="00A479BB">
        <w:rPr>
          <w:rFonts w:cs="Arial"/>
          <w:szCs w:val="18"/>
        </w:rPr>
        <w:t>Onderstaand projectplan kan gebruikt worden bij het uitstippelen van de te bereiken doelstellingen met talentontwikkeling. Welke doelen streven we na, welke activiteiten moeten we daarvoor uitvoeren, wie zijn daarbij betrokken, wie doet wat en hoeveel uren hebben we daarvoor, wanneer moet het gereed zijn en wat brengt dit alles aan kosten met zich mee? Een dergelijk projectplan maakt aan de start helder wat de school wil bereiken en wat daarvoor nodig is. Gedurende het proces biedt het projectplan goede houvast om te bepalen of het project nog naar wens verloopt, en/of dat er bijstellingen nodig of wenselijk zijn.</w:t>
      </w:r>
    </w:p>
    <w:p w:rsidR="00A479BB" w:rsidRPr="00D453C0" w:rsidRDefault="00A479BB" w:rsidP="00D453C0">
      <w:pPr>
        <w:rPr>
          <w:rFonts w:cs="Arial"/>
          <w:b/>
          <w:szCs w:val="18"/>
        </w:rPr>
      </w:pPr>
    </w:p>
    <w:tbl>
      <w:tblPr>
        <w:tblW w:w="5000" w:type="pct"/>
        <w:tblBorders>
          <w:top w:val="single" w:sz="6" w:space="0" w:color="auto"/>
          <w:bottom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092"/>
        <w:gridCol w:w="2232"/>
      </w:tblGrid>
      <w:tr w:rsidR="00D453C0" w:rsidRPr="00D453C0" w:rsidTr="00A479BB">
        <w:tc>
          <w:tcPr>
            <w:tcW w:w="3659" w:type="pct"/>
            <w:tcBorders>
              <w:top w:val="single" w:sz="4" w:space="0" w:color="auto"/>
              <w:left w:val="single" w:sz="4" w:space="0" w:color="auto"/>
              <w:bottom w:val="single" w:sz="4" w:space="0" w:color="auto"/>
              <w:right w:val="single" w:sz="4" w:space="0" w:color="auto"/>
            </w:tcBorders>
            <w:shd w:val="clear" w:color="auto" w:fill="auto"/>
          </w:tcPr>
          <w:p w:rsidR="00D453C0" w:rsidRDefault="00D453C0" w:rsidP="00D453C0">
            <w:pPr>
              <w:spacing w:before="20" w:after="20"/>
              <w:rPr>
                <w:rFonts w:cs="Arial"/>
                <w:b/>
                <w:bCs/>
                <w:szCs w:val="18"/>
              </w:rPr>
            </w:pPr>
          </w:p>
          <w:p w:rsidR="00D453C0" w:rsidRPr="00D453C0" w:rsidRDefault="00D453C0" w:rsidP="00D453C0">
            <w:pPr>
              <w:spacing w:before="20" w:after="20"/>
              <w:rPr>
                <w:rFonts w:cs="Arial"/>
                <w:b/>
                <w:bCs/>
                <w:szCs w:val="18"/>
              </w:rPr>
            </w:pPr>
            <w:r w:rsidRPr="00D453C0">
              <w:rPr>
                <w:rFonts w:cs="Arial"/>
                <w:b/>
                <w:bCs/>
                <w:szCs w:val="18"/>
              </w:rPr>
              <w:t>Talentplan voor project</w:t>
            </w:r>
            <w:r>
              <w:rPr>
                <w:rFonts w:cs="Arial"/>
                <w:b/>
                <w:bCs/>
                <w:szCs w:val="18"/>
              </w:rPr>
              <w:t xml:space="preserve"> </w:t>
            </w:r>
            <w:r w:rsidRPr="00D453C0">
              <w:rPr>
                <w:rFonts w:cs="Arial"/>
                <w:b/>
                <w:bCs/>
                <w:szCs w:val="18"/>
              </w:rPr>
              <w:t xml:space="preserve"> "</w:t>
            </w:r>
            <w:r>
              <w:rPr>
                <w:rFonts w:cs="Arial"/>
                <w:b/>
                <w:bCs/>
                <w:szCs w:val="18"/>
              </w:rPr>
              <w:t xml:space="preserve">. . . . . . . . . . . . . . . . . </w:t>
            </w:r>
            <w:r w:rsidR="00A479BB">
              <w:rPr>
                <w:rFonts w:cs="Arial"/>
                <w:b/>
                <w:bCs/>
                <w:szCs w:val="18"/>
              </w:rPr>
              <w:t>. . . . .</w:t>
            </w:r>
            <w:r w:rsidR="00A479BB">
              <w:rPr>
                <w:rFonts w:cs="Arial"/>
                <w:b/>
                <w:bCs/>
                <w:szCs w:val="18"/>
              </w:rPr>
              <w:t xml:space="preserve"> . . . . . . . </w:t>
            </w:r>
            <w:r>
              <w:rPr>
                <w:rFonts w:cs="Arial"/>
                <w:b/>
                <w:bCs/>
                <w:szCs w:val="18"/>
              </w:rPr>
              <w:t xml:space="preserve">. . . . . . </w:t>
            </w:r>
            <w:r w:rsidRPr="00D453C0">
              <w:rPr>
                <w:rFonts w:cs="Arial"/>
                <w:b/>
                <w:bCs/>
                <w:szCs w:val="18"/>
              </w:rPr>
              <w:t>"</w:t>
            </w:r>
          </w:p>
          <w:p w:rsidR="00D453C0" w:rsidRPr="00D453C0" w:rsidRDefault="00D453C0" w:rsidP="00D453C0">
            <w:pPr>
              <w:spacing w:before="20" w:after="20"/>
              <w:rPr>
                <w:rFonts w:cs="Arial"/>
                <w:b/>
                <w:bCs/>
                <w:szCs w:val="18"/>
              </w:rPr>
            </w:pPr>
          </w:p>
          <w:p w:rsidR="00D453C0" w:rsidRDefault="00D453C0" w:rsidP="00D453C0">
            <w:pPr>
              <w:spacing w:before="20" w:after="20"/>
              <w:rPr>
                <w:rFonts w:cs="Arial"/>
                <w:b/>
                <w:bCs/>
                <w:szCs w:val="18"/>
              </w:rPr>
            </w:pPr>
            <w:r w:rsidRPr="00D453C0">
              <w:rPr>
                <w:rFonts w:cs="Arial"/>
                <w:b/>
                <w:bCs/>
                <w:szCs w:val="18"/>
              </w:rPr>
              <w:t>Naam school</w:t>
            </w:r>
            <w:r>
              <w:rPr>
                <w:rFonts w:cs="Arial"/>
                <w:b/>
                <w:bCs/>
                <w:szCs w:val="18"/>
              </w:rPr>
              <w:t>:</w:t>
            </w:r>
          </w:p>
          <w:p w:rsidR="00D453C0" w:rsidRDefault="00D453C0" w:rsidP="00D453C0">
            <w:pPr>
              <w:spacing w:before="20" w:after="20"/>
              <w:rPr>
                <w:rFonts w:cs="Arial"/>
                <w:b/>
                <w:bCs/>
                <w:szCs w:val="18"/>
              </w:rPr>
            </w:pPr>
          </w:p>
          <w:p w:rsidR="00D453C0" w:rsidRPr="00D453C0" w:rsidRDefault="00D453C0" w:rsidP="00D453C0">
            <w:pPr>
              <w:spacing w:before="20" w:after="20"/>
              <w:rPr>
                <w:rFonts w:cs="Arial"/>
                <w:b/>
                <w:bCs/>
                <w:szCs w:val="18"/>
              </w:rPr>
            </w:pPr>
            <w:r>
              <w:rPr>
                <w:rFonts w:cs="Arial"/>
                <w:b/>
                <w:bCs/>
                <w:szCs w:val="18"/>
              </w:rPr>
              <w:t>. . . . . . . . . . . . . . . . . . . . . . . . . . . . . . . . . . . . . . . . . . . . . . . . .</w:t>
            </w:r>
            <w:r w:rsidR="00DD630B">
              <w:rPr>
                <w:rFonts w:cs="Arial"/>
                <w:b/>
                <w:bCs/>
                <w:szCs w:val="18"/>
              </w:rPr>
              <w:t xml:space="preserve"> . .</w:t>
            </w:r>
            <w:r w:rsidR="00A479BB">
              <w:rPr>
                <w:rFonts w:cs="Arial"/>
                <w:b/>
                <w:bCs/>
                <w:szCs w:val="18"/>
              </w:rPr>
              <w:t xml:space="preserve"> . .</w:t>
            </w:r>
            <w:r w:rsidR="00DD630B">
              <w:rPr>
                <w:rFonts w:cs="Arial"/>
                <w:b/>
                <w:bCs/>
                <w:szCs w:val="18"/>
              </w:rPr>
              <w:t xml:space="preserve"> . . . . </w:t>
            </w:r>
          </w:p>
          <w:p w:rsidR="00D453C0" w:rsidRPr="00D453C0" w:rsidRDefault="00D453C0" w:rsidP="00D453C0">
            <w:pPr>
              <w:spacing w:before="20" w:after="20"/>
              <w:rPr>
                <w:rFonts w:cs="Arial"/>
                <w:b/>
                <w:bCs/>
                <w:szCs w:val="18"/>
              </w:rPr>
            </w:pPr>
          </w:p>
          <w:p w:rsidR="00D453C0" w:rsidRDefault="00D453C0" w:rsidP="00D453C0">
            <w:pPr>
              <w:spacing w:before="20" w:after="20"/>
              <w:rPr>
                <w:rFonts w:cs="Arial"/>
                <w:b/>
                <w:bCs/>
                <w:szCs w:val="18"/>
              </w:rPr>
            </w:pPr>
            <w:r w:rsidRPr="00D453C0">
              <w:rPr>
                <w:rFonts w:cs="Arial"/>
                <w:b/>
                <w:bCs/>
                <w:szCs w:val="18"/>
              </w:rPr>
              <w:t>Contactpersoon</w:t>
            </w:r>
            <w:r>
              <w:rPr>
                <w:rFonts w:cs="Arial"/>
                <w:b/>
                <w:bCs/>
                <w:szCs w:val="18"/>
              </w:rPr>
              <w:t>:</w:t>
            </w:r>
          </w:p>
          <w:p w:rsidR="00D453C0" w:rsidRPr="00D453C0" w:rsidRDefault="00D453C0" w:rsidP="00D453C0">
            <w:pPr>
              <w:spacing w:before="20" w:after="20"/>
              <w:rPr>
                <w:rFonts w:cs="Arial"/>
                <w:b/>
                <w:bCs/>
                <w:szCs w:val="18"/>
              </w:rPr>
            </w:pPr>
            <w:r w:rsidRPr="00D453C0">
              <w:rPr>
                <w:rFonts w:cs="Arial"/>
                <w:b/>
                <w:bCs/>
                <w:szCs w:val="18"/>
              </w:rPr>
              <w:t xml:space="preserve"> </w:t>
            </w:r>
          </w:p>
          <w:p w:rsidR="00D453C0" w:rsidRPr="00D453C0" w:rsidRDefault="00D453C0" w:rsidP="00D453C0">
            <w:pPr>
              <w:spacing w:before="20" w:after="20"/>
              <w:rPr>
                <w:rFonts w:cs="Arial"/>
                <w:b/>
                <w:bCs/>
                <w:szCs w:val="18"/>
              </w:rPr>
            </w:pPr>
            <w:r>
              <w:rPr>
                <w:rFonts w:cs="Arial"/>
                <w:b/>
                <w:bCs/>
                <w:szCs w:val="18"/>
              </w:rPr>
              <w:t>. . . . . . . . . . . . . . . . . . . . . . . . . . . . . . . . . . . . . . . . . . . . . . . .</w:t>
            </w:r>
            <w:r w:rsidR="00A479BB">
              <w:rPr>
                <w:rFonts w:cs="Arial"/>
                <w:b/>
                <w:bCs/>
                <w:szCs w:val="18"/>
              </w:rPr>
              <w:t xml:space="preserve"> </w:t>
            </w:r>
            <w:r>
              <w:rPr>
                <w:rFonts w:cs="Arial"/>
                <w:b/>
                <w:bCs/>
                <w:szCs w:val="18"/>
              </w:rPr>
              <w:t xml:space="preserve">. . . . . </w:t>
            </w:r>
            <w:r w:rsidR="00A479BB">
              <w:rPr>
                <w:rFonts w:cs="Arial"/>
                <w:b/>
                <w:bCs/>
                <w:szCs w:val="18"/>
              </w:rPr>
              <w:t xml:space="preserve">. </w:t>
            </w:r>
            <w:r>
              <w:rPr>
                <w:rFonts w:cs="Arial"/>
                <w:b/>
                <w:bCs/>
                <w:szCs w:val="18"/>
              </w:rPr>
              <w:t xml:space="preserve">. . . </w:t>
            </w:r>
          </w:p>
          <w:p w:rsidR="00D453C0" w:rsidRPr="00D453C0" w:rsidRDefault="00D453C0" w:rsidP="00D453C0">
            <w:pPr>
              <w:spacing w:before="20" w:after="20"/>
              <w:rPr>
                <w:rFonts w:cs="Arial"/>
                <w:b/>
                <w:bCs/>
                <w:szCs w:val="18"/>
              </w:rPr>
            </w:pPr>
          </w:p>
          <w:p w:rsidR="00D453C0" w:rsidRPr="00D453C0" w:rsidRDefault="00D453C0" w:rsidP="00D453C0">
            <w:pPr>
              <w:spacing w:before="20" w:after="20"/>
              <w:rPr>
                <w:rFonts w:cs="Arial"/>
                <w:b/>
                <w:bCs/>
                <w:szCs w:val="18"/>
              </w:rPr>
            </w:pPr>
          </w:p>
        </w:tc>
        <w:tc>
          <w:tcPr>
            <w:tcW w:w="1341" w:type="pct"/>
            <w:tcBorders>
              <w:top w:val="single" w:sz="4" w:space="0" w:color="auto"/>
              <w:left w:val="single" w:sz="4" w:space="0" w:color="auto"/>
              <w:bottom w:val="single" w:sz="4" w:space="0" w:color="auto"/>
              <w:right w:val="single" w:sz="4" w:space="0" w:color="auto"/>
            </w:tcBorders>
            <w:shd w:val="clear" w:color="auto" w:fill="auto"/>
          </w:tcPr>
          <w:p w:rsidR="00D453C0" w:rsidRPr="00D453C0" w:rsidRDefault="00D453C0" w:rsidP="00D453C0">
            <w:pPr>
              <w:spacing w:before="20" w:after="20"/>
              <w:rPr>
                <w:rFonts w:cs="Arial"/>
                <w:bCs/>
                <w:i/>
                <w:szCs w:val="18"/>
              </w:rPr>
            </w:pPr>
            <w:r w:rsidRPr="00D453C0">
              <w:rPr>
                <w:rFonts w:cs="Arial"/>
                <w:bCs/>
                <w:i/>
                <w:szCs w:val="18"/>
              </w:rPr>
              <w:t xml:space="preserve">Op stippeltjes: titel </w:t>
            </w:r>
          </w:p>
        </w:tc>
      </w:tr>
      <w:tr w:rsidR="00D453C0" w:rsidRPr="00D453C0" w:rsidTr="00A479BB">
        <w:tc>
          <w:tcPr>
            <w:tcW w:w="3659" w:type="pct"/>
            <w:tcBorders>
              <w:top w:val="single" w:sz="4" w:space="0" w:color="auto"/>
              <w:left w:val="single" w:sz="4" w:space="0" w:color="auto"/>
              <w:bottom w:val="single" w:sz="4" w:space="0" w:color="auto"/>
              <w:right w:val="single" w:sz="4" w:space="0" w:color="auto"/>
            </w:tcBorders>
            <w:shd w:val="clear" w:color="auto" w:fill="auto"/>
          </w:tcPr>
          <w:p w:rsidR="00A479BB" w:rsidRPr="00A479BB" w:rsidRDefault="00D453C0" w:rsidP="00A479BB">
            <w:pPr>
              <w:spacing w:before="20" w:after="20"/>
              <w:rPr>
                <w:rFonts w:cs="Arial"/>
                <w:b/>
                <w:bCs/>
                <w:szCs w:val="18"/>
              </w:rPr>
            </w:pPr>
            <w:r w:rsidRPr="00D453C0">
              <w:rPr>
                <w:rFonts w:cs="Arial"/>
                <w:b/>
                <w:bCs/>
                <w:szCs w:val="18"/>
              </w:rPr>
              <w:t>Ten behoeve van</w:t>
            </w:r>
            <w:r>
              <w:rPr>
                <w:rFonts w:cs="Arial"/>
                <w:b/>
                <w:bCs/>
                <w:szCs w:val="18"/>
              </w:rPr>
              <w:t>:</w:t>
            </w:r>
            <w:r w:rsidRPr="00D453C0">
              <w:rPr>
                <w:rFonts w:cs="Arial"/>
                <w:b/>
                <w:bCs/>
                <w:szCs w:val="18"/>
              </w:rPr>
              <w:t xml:space="preserve"> </w:t>
            </w:r>
          </w:p>
          <w:p w:rsidR="00A479BB" w:rsidRPr="00A479BB" w:rsidRDefault="00A479BB" w:rsidP="00A479BB">
            <w:pPr>
              <w:spacing w:before="20" w:after="20"/>
              <w:rPr>
                <w:rFonts w:cs="Arial"/>
                <w:b/>
                <w:bCs/>
                <w:szCs w:val="18"/>
              </w:rPr>
            </w:pPr>
            <w:r w:rsidRPr="00A479BB">
              <w:rPr>
                <w:rFonts w:cs="Arial"/>
                <w:b/>
                <w:bCs/>
                <w:szCs w:val="18"/>
              </w:rPr>
              <w:t>. . . . . . . . . . . . . . . . . . . . . . . . . . . . . . . . . . . . . . . . . . . . . . . . . . . . . . . . .</w:t>
            </w:r>
          </w:p>
          <w:p w:rsidR="00A479BB" w:rsidRPr="00A479BB" w:rsidRDefault="00A479BB" w:rsidP="00A479BB">
            <w:pPr>
              <w:spacing w:before="20" w:after="20"/>
              <w:rPr>
                <w:rFonts w:cs="Arial"/>
                <w:b/>
                <w:bCs/>
                <w:szCs w:val="18"/>
              </w:rPr>
            </w:pPr>
            <w:r w:rsidRPr="00A479BB">
              <w:rPr>
                <w:rFonts w:cs="Arial"/>
                <w:b/>
                <w:bCs/>
                <w:szCs w:val="18"/>
              </w:rPr>
              <w:t>. . . . . . . . . . . . . . . . . . . . . . . . . . . . . . . . . . . . . . . . . . . . . . . . . . . . . . . . .</w:t>
            </w:r>
          </w:p>
          <w:p w:rsidR="00A479BB" w:rsidRPr="00A479BB" w:rsidRDefault="00A479BB" w:rsidP="00A479BB">
            <w:pPr>
              <w:spacing w:before="20" w:after="20"/>
              <w:rPr>
                <w:rFonts w:cs="Arial"/>
                <w:b/>
                <w:bCs/>
                <w:szCs w:val="18"/>
              </w:rPr>
            </w:pPr>
            <w:r w:rsidRPr="00A479BB">
              <w:rPr>
                <w:rFonts w:cs="Arial"/>
                <w:b/>
                <w:bCs/>
                <w:szCs w:val="18"/>
              </w:rPr>
              <w:t>. . . . . . . . . . . . . . . . . . . . . . . . . . . . . . . . . . . . . . . . . . . . . . . . . . . . . . . . .</w:t>
            </w:r>
          </w:p>
          <w:p w:rsidR="00A479BB" w:rsidRPr="00D453C0" w:rsidRDefault="00A479BB" w:rsidP="00A479BB">
            <w:pPr>
              <w:spacing w:before="20" w:after="20"/>
              <w:rPr>
                <w:rFonts w:cs="Arial"/>
                <w:b/>
                <w:bCs/>
                <w:szCs w:val="18"/>
              </w:rPr>
            </w:pPr>
            <w:r w:rsidRPr="00A479BB">
              <w:rPr>
                <w:rFonts w:cs="Arial"/>
                <w:b/>
                <w:bCs/>
                <w:szCs w:val="18"/>
              </w:rPr>
              <w:t>. . . . . . . . . . . . . . . . . . . . . . . . . . . . . . . . . . . . . . . . . . . . . . . . . . . . . . . . .</w:t>
            </w:r>
          </w:p>
        </w:tc>
        <w:tc>
          <w:tcPr>
            <w:tcW w:w="1341" w:type="pct"/>
            <w:tcBorders>
              <w:top w:val="single" w:sz="4" w:space="0" w:color="auto"/>
              <w:left w:val="single" w:sz="4" w:space="0" w:color="auto"/>
              <w:bottom w:val="single" w:sz="4" w:space="0" w:color="auto"/>
              <w:right w:val="single" w:sz="4" w:space="0" w:color="auto"/>
            </w:tcBorders>
            <w:shd w:val="clear" w:color="auto" w:fill="auto"/>
          </w:tcPr>
          <w:p w:rsidR="00D453C0" w:rsidRPr="00D453C0" w:rsidRDefault="00D453C0" w:rsidP="00A479BB">
            <w:pPr>
              <w:spacing w:before="20" w:after="20"/>
              <w:rPr>
                <w:rFonts w:cs="Arial"/>
                <w:bCs/>
                <w:i/>
                <w:szCs w:val="18"/>
              </w:rPr>
            </w:pPr>
            <w:r w:rsidRPr="00D453C0">
              <w:rPr>
                <w:rFonts w:cs="Arial"/>
                <w:bCs/>
                <w:i/>
                <w:szCs w:val="18"/>
              </w:rPr>
              <w:t>schooltypedeel, of onderbouw/bovenbouw, klassen, groepen leerlingen</w:t>
            </w:r>
            <w:r w:rsidRPr="00D453C0">
              <w:rPr>
                <w:rFonts w:cs="Arial"/>
                <w:bCs/>
                <w:i/>
                <w:szCs w:val="18"/>
              </w:rPr>
              <w:br/>
              <w:t>(bijvoorbeeld talenten, uitvallers, moeilijk lerenden, et cetera.)</w:t>
            </w:r>
          </w:p>
        </w:tc>
      </w:tr>
      <w:tr w:rsidR="00D453C0" w:rsidRPr="00D453C0" w:rsidTr="00A479BB">
        <w:tc>
          <w:tcPr>
            <w:tcW w:w="3659" w:type="pct"/>
            <w:tcBorders>
              <w:top w:val="single" w:sz="4" w:space="0" w:color="auto"/>
              <w:left w:val="single" w:sz="4" w:space="0" w:color="auto"/>
              <w:bottom w:val="single" w:sz="4" w:space="0" w:color="auto"/>
              <w:right w:val="single" w:sz="4" w:space="0" w:color="auto"/>
            </w:tcBorders>
            <w:shd w:val="clear" w:color="auto" w:fill="auto"/>
          </w:tcPr>
          <w:p w:rsidR="00D453C0" w:rsidRDefault="00D453C0" w:rsidP="00D453C0">
            <w:pPr>
              <w:spacing w:before="20" w:after="20"/>
              <w:rPr>
                <w:rFonts w:cs="Arial"/>
                <w:b/>
                <w:bCs/>
                <w:szCs w:val="18"/>
              </w:rPr>
            </w:pPr>
            <w:r w:rsidRPr="00D453C0">
              <w:rPr>
                <w:rFonts w:cs="Arial"/>
                <w:b/>
                <w:bCs/>
                <w:szCs w:val="18"/>
              </w:rPr>
              <w:t>Start en einddatum</w:t>
            </w:r>
            <w:r>
              <w:rPr>
                <w:rFonts w:cs="Arial"/>
                <w:b/>
                <w:bCs/>
                <w:szCs w:val="18"/>
              </w:rPr>
              <w:t>:</w:t>
            </w:r>
            <w:r w:rsidRPr="00D453C0">
              <w:rPr>
                <w:rFonts w:cs="Arial"/>
                <w:b/>
                <w:bCs/>
                <w:szCs w:val="18"/>
              </w:rPr>
              <w:t xml:space="preserve"> </w:t>
            </w:r>
          </w:p>
          <w:p w:rsidR="00A479BB" w:rsidRPr="00D453C0" w:rsidRDefault="00A479BB" w:rsidP="00D453C0">
            <w:pPr>
              <w:spacing w:before="20" w:after="20"/>
              <w:rPr>
                <w:rFonts w:cs="Arial"/>
                <w:b/>
                <w:bCs/>
                <w:szCs w:val="18"/>
              </w:rPr>
            </w:pPr>
          </w:p>
          <w:p w:rsidR="00D453C0" w:rsidRPr="00D453C0" w:rsidRDefault="00A479BB" w:rsidP="00D453C0">
            <w:pPr>
              <w:spacing w:before="20" w:after="20"/>
              <w:rPr>
                <w:rFonts w:cs="Arial"/>
                <w:b/>
                <w:bCs/>
                <w:szCs w:val="18"/>
              </w:rPr>
            </w:pPr>
            <w:r w:rsidRPr="00A479BB">
              <w:rPr>
                <w:rFonts w:cs="Arial"/>
                <w:b/>
                <w:bCs/>
                <w:szCs w:val="18"/>
              </w:rPr>
              <w:t>. . . . . . . . . . . . . . . . . . . . . . . . . . . . . . . . . . . . . . . . . . . . . . . . . . . . . . . . .</w:t>
            </w:r>
          </w:p>
          <w:p w:rsidR="00D453C0" w:rsidRPr="00D453C0" w:rsidRDefault="00D453C0" w:rsidP="00D453C0">
            <w:pPr>
              <w:spacing w:before="20" w:after="20"/>
              <w:rPr>
                <w:rFonts w:cs="Arial"/>
                <w:b/>
                <w:bCs/>
                <w:szCs w:val="18"/>
              </w:rPr>
            </w:pPr>
          </w:p>
        </w:tc>
        <w:tc>
          <w:tcPr>
            <w:tcW w:w="1341" w:type="pct"/>
            <w:tcBorders>
              <w:top w:val="single" w:sz="4" w:space="0" w:color="auto"/>
              <w:left w:val="single" w:sz="4" w:space="0" w:color="auto"/>
              <w:bottom w:val="single" w:sz="4" w:space="0" w:color="auto"/>
              <w:right w:val="single" w:sz="4" w:space="0" w:color="auto"/>
            </w:tcBorders>
            <w:shd w:val="clear" w:color="auto" w:fill="auto"/>
          </w:tcPr>
          <w:p w:rsidR="00D453C0" w:rsidRPr="00D453C0" w:rsidRDefault="00D453C0" w:rsidP="00D453C0">
            <w:pPr>
              <w:spacing w:before="20" w:after="20"/>
              <w:rPr>
                <w:rFonts w:cs="Arial"/>
                <w:b/>
                <w:bCs/>
                <w:szCs w:val="18"/>
              </w:rPr>
            </w:pPr>
          </w:p>
        </w:tc>
      </w:tr>
      <w:tr w:rsidR="00D453C0" w:rsidRPr="00D453C0" w:rsidTr="00A479BB">
        <w:tc>
          <w:tcPr>
            <w:tcW w:w="3659" w:type="pct"/>
            <w:tcBorders>
              <w:top w:val="single" w:sz="4" w:space="0" w:color="auto"/>
              <w:left w:val="single" w:sz="4" w:space="0" w:color="auto"/>
              <w:bottom w:val="single" w:sz="4" w:space="0" w:color="auto"/>
              <w:right w:val="single" w:sz="4" w:space="0" w:color="auto"/>
            </w:tcBorders>
            <w:shd w:val="clear" w:color="auto" w:fill="auto"/>
          </w:tcPr>
          <w:p w:rsidR="00D453C0" w:rsidRPr="00D453C0" w:rsidRDefault="00D453C0" w:rsidP="00D453C0">
            <w:pPr>
              <w:spacing w:before="20" w:after="20"/>
              <w:rPr>
                <w:rFonts w:cs="Arial"/>
                <w:bCs/>
                <w:i/>
                <w:szCs w:val="18"/>
              </w:rPr>
            </w:pPr>
            <w:r w:rsidRPr="00D453C0">
              <w:rPr>
                <w:rFonts w:cs="Arial"/>
                <w:b/>
                <w:bCs/>
                <w:szCs w:val="18"/>
              </w:rPr>
              <w:t>Doel</w:t>
            </w:r>
            <w:r>
              <w:rPr>
                <w:rFonts w:cs="Arial"/>
                <w:b/>
                <w:bCs/>
                <w:szCs w:val="18"/>
              </w:rPr>
              <w:t>:</w:t>
            </w:r>
          </w:p>
          <w:p w:rsidR="00A479BB" w:rsidRPr="00A479BB" w:rsidRDefault="00A479BB" w:rsidP="00A479BB">
            <w:pPr>
              <w:spacing w:before="20" w:after="20"/>
              <w:rPr>
                <w:rFonts w:cs="Arial"/>
                <w:b/>
                <w:bCs/>
                <w:szCs w:val="18"/>
              </w:rPr>
            </w:pPr>
            <w:r w:rsidRPr="00A479BB">
              <w:rPr>
                <w:rFonts w:cs="Arial"/>
                <w:b/>
                <w:bCs/>
                <w:szCs w:val="18"/>
              </w:rPr>
              <w:t>. . . . . . . . . . . . . . . . . . . . . . . . . . . . . . . . . . . . . . . . . . . . . . . . . . . . . . . . .</w:t>
            </w:r>
          </w:p>
          <w:p w:rsidR="00D453C0" w:rsidRPr="00A479BB" w:rsidRDefault="00A479BB" w:rsidP="00A479BB">
            <w:pPr>
              <w:spacing w:before="20" w:after="20"/>
              <w:rPr>
                <w:rFonts w:cs="Arial"/>
                <w:b/>
                <w:bCs/>
                <w:szCs w:val="18"/>
              </w:rPr>
            </w:pPr>
            <w:r w:rsidRPr="00A479BB">
              <w:rPr>
                <w:rFonts w:cs="Arial"/>
                <w:b/>
                <w:bCs/>
                <w:szCs w:val="18"/>
              </w:rPr>
              <w:t>. . . . . . . . . . . . . . . . . . . . . . . . . . . . . . . . . . . . . . . . . . . . . . . . . . . . . . . .</w:t>
            </w:r>
            <w:r>
              <w:rPr>
                <w:rFonts w:cs="Arial"/>
                <w:b/>
                <w:bCs/>
                <w:szCs w:val="18"/>
              </w:rPr>
              <w:t xml:space="preserve"> </w:t>
            </w:r>
            <w:r w:rsidRPr="00A479BB">
              <w:rPr>
                <w:rFonts w:cs="Arial"/>
                <w:b/>
                <w:bCs/>
                <w:szCs w:val="18"/>
              </w:rPr>
              <w:t>.</w:t>
            </w:r>
            <w:r>
              <w:rPr>
                <w:rFonts w:cs="Arial"/>
                <w:b/>
                <w:bCs/>
                <w:szCs w:val="18"/>
              </w:rPr>
              <w:br/>
              <w:t xml:space="preserve">. </w:t>
            </w:r>
            <w:r w:rsidRPr="00A479BB">
              <w:rPr>
                <w:rFonts w:cs="Arial"/>
                <w:b/>
                <w:bCs/>
                <w:szCs w:val="18"/>
              </w:rPr>
              <w:t>. . . . . . . . . . . . . . . . . . . . . . . . . . . . . . . . . . . . . . . . . . . . . . . . . . . . . . .</w:t>
            </w:r>
            <w:r>
              <w:rPr>
                <w:rFonts w:cs="Arial"/>
                <w:b/>
                <w:bCs/>
                <w:szCs w:val="18"/>
              </w:rPr>
              <w:t xml:space="preserve"> .</w:t>
            </w:r>
          </w:p>
          <w:p w:rsidR="00D453C0" w:rsidRPr="00A479BB" w:rsidRDefault="00A479BB" w:rsidP="00D453C0">
            <w:pPr>
              <w:spacing w:before="20" w:after="20"/>
              <w:rPr>
                <w:rFonts w:cs="Arial"/>
                <w:b/>
                <w:bCs/>
                <w:szCs w:val="18"/>
              </w:rPr>
            </w:pPr>
            <w:r w:rsidRPr="00A479BB">
              <w:rPr>
                <w:rFonts w:cs="Arial"/>
                <w:b/>
                <w:bCs/>
                <w:szCs w:val="18"/>
              </w:rPr>
              <w:t>. . . . . . . . . . . . . . . . . . . . . . . . . . . . . . . . . . . . . . . . . . . . . . . . . . . . . . . . .</w:t>
            </w:r>
          </w:p>
          <w:p w:rsidR="00D453C0" w:rsidRPr="00D453C0" w:rsidRDefault="00D453C0" w:rsidP="00D453C0">
            <w:pPr>
              <w:spacing w:before="20" w:after="20"/>
              <w:rPr>
                <w:rFonts w:cs="Arial"/>
                <w:b/>
                <w:bCs/>
                <w:szCs w:val="18"/>
              </w:rPr>
            </w:pPr>
            <w:r w:rsidRPr="00D453C0">
              <w:rPr>
                <w:rFonts w:cs="Arial"/>
                <w:b/>
                <w:bCs/>
                <w:szCs w:val="18"/>
              </w:rPr>
              <w:t>Resultaat</w:t>
            </w:r>
            <w:r>
              <w:rPr>
                <w:rFonts w:cs="Arial"/>
                <w:b/>
                <w:bCs/>
                <w:szCs w:val="18"/>
              </w:rPr>
              <w:t>:</w:t>
            </w:r>
          </w:p>
          <w:p w:rsidR="00A479BB" w:rsidRPr="00A479BB" w:rsidRDefault="00A479BB" w:rsidP="00A479BB">
            <w:pPr>
              <w:spacing w:before="20" w:after="20"/>
              <w:rPr>
                <w:rFonts w:cs="Arial"/>
                <w:b/>
                <w:bCs/>
                <w:szCs w:val="18"/>
              </w:rPr>
            </w:pPr>
            <w:r>
              <w:rPr>
                <w:rFonts w:cs="Arial"/>
                <w:b/>
                <w:bCs/>
                <w:szCs w:val="18"/>
              </w:rPr>
              <w:t xml:space="preserve">. . . . . . . . . . . . . . . . . . . . . . . . . . . . . . . . . . . . . . . . . . . . . . . . . . . . . . . . . </w:t>
            </w:r>
            <w:r>
              <w:rPr>
                <w:rFonts w:cs="Arial"/>
                <w:b/>
                <w:bCs/>
                <w:szCs w:val="18"/>
              </w:rPr>
              <w:br/>
            </w:r>
            <w:r w:rsidRPr="00A479BB">
              <w:rPr>
                <w:rFonts w:cs="Arial"/>
                <w:b/>
                <w:bCs/>
                <w:szCs w:val="18"/>
              </w:rPr>
              <w:t>. . . . . . . . . . . . . . . . . . . . . . . . . . . . . . . . . . . . . . . . . . . . . . . . . . . . . . . . .</w:t>
            </w:r>
          </w:p>
          <w:p w:rsidR="00D453C0" w:rsidRPr="00D453C0" w:rsidRDefault="00A479BB" w:rsidP="00A479BB">
            <w:pPr>
              <w:spacing w:before="20" w:after="20"/>
              <w:rPr>
                <w:rFonts w:cs="Arial"/>
                <w:b/>
                <w:bCs/>
                <w:szCs w:val="18"/>
              </w:rPr>
            </w:pPr>
            <w:r w:rsidRPr="00A479BB">
              <w:rPr>
                <w:rFonts w:cs="Arial"/>
                <w:b/>
                <w:bCs/>
                <w:szCs w:val="18"/>
              </w:rPr>
              <w:t>. . . . . . . . . . . . . . . . . . . . . . . . . . . . . . . . . . . . . . . . . . . . . . . . . . . . . . . . .</w:t>
            </w:r>
          </w:p>
          <w:p w:rsidR="00D453C0" w:rsidRPr="00D453C0" w:rsidRDefault="00A479BB" w:rsidP="00D453C0">
            <w:pPr>
              <w:spacing w:before="20" w:after="20"/>
              <w:rPr>
                <w:rFonts w:cs="Arial"/>
                <w:b/>
                <w:bCs/>
                <w:szCs w:val="18"/>
              </w:rPr>
            </w:pPr>
            <w:r w:rsidRPr="00A479BB">
              <w:rPr>
                <w:rFonts w:cs="Arial"/>
                <w:b/>
                <w:bCs/>
                <w:szCs w:val="18"/>
              </w:rPr>
              <w:t>. . . . . . . . . . . . . . . . . . . . . . . . . . . . . . . . . . . . . . . . . . . . . . . . . . . . . . . . .</w:t>
            </w:r>
          </w:p>
          <w:p w:rsidR="00D453C0" w:rsidRPr="00D453C0" w:rsidRDefault="00D453C0" w:rsidP="00D453C0">
            <w:pPr>
              <w:spacing w:before="20" w:after="20"/>
              <w:rPr>
                <w:rFonts w:cs="Arial"/>
                <w:b/>
                <w:bCs/>
                <w:szCs w:val="18"/>
              </w:rPr>
            </w:pPr>
          </w:p>
        </w:tc>
        <w:tc>
          <w:tcPr>
            <w:tcW w:w="1341" w:type="pct"/>
            <w:tcBorders>
              <w:top w:val="single" w:sz="4" w:space="0" w:color="auto"/>
              <w:left w:val="single" w:sz="4" w:space="0" w:color="auto"/>
              <w:bottom w:val="single" w:sz="4" w:space="0" w:color="auto"/>
              <w:right w:val="single" w:sz="4" w:space="0" w:color="auto"/>
            </w:tcBorders>
            <w:shd w:val="clear" w:color="auto" w:fill="auto"/>
          </w:tcPr>
          <w:p w:rsidR="00D453C0" w:rsidRPr="00D453C0" w:rsidRDefault="00D453C0" w:rsidP="00D453C0">
            <w:pPr>
              <w:spacing w:before="20" w:after="20"/>
              <w:rPr>
                <w:rFonts w:cs="Arial"/>
                <w:bCs/>
                <w:i/>
                <w:szCs w:val="18"/>
              </w:rPr>
            </w:pPr>
            <w:r w:rsidRPr="00D453C0">
              <w:rPr>
                <w:rFonts w:cs="Arial"/>
                <w:bCs/>
                <w:i/>
                <w:szCs w:val="18"/>
              </w:rPr>
              <w:t xml:space="preserve">Omschrijf wat de opbrengst is van dit project </w:t>
            </w:r>
          </w:p>
          <w:p w:rsidR="00D453C0" w:rsidRPr="00D453C0" w:rsidRDefault="00D453C0" w:rsidP="00D453C0">
            <w:pPr>
              <w:spacing w:before="20" w:after="20"/>
              <w:rPr>
                <w:rFonts w:cs="Arial"/>
                <w:b/>
                <w:bCs/>
                <w:szCs w:val="18"/>
              </w:rPr>
            </w:pPr>
          </w:p>
        </w:tc>
      </w:tr>
    </w:tbl>
    <w:p w:rsidR="00D453C0" w:rsidRPr="00D453C0" w:rsidRDefault="00D453C0" w:rsidP="00D453C0">
      <w:pPr>
        <w:rPr>
          <w:rFonts w:ascii="RotisSerif" w:hAnsi="RotisSerif"/>
          <w:sz w:val="19"/>
        </w:rPr>
      </w:pPr>
    </w:p>
    <w:p w:rsidR="00D453C0" w:rsidRPr="00D453C0" w:rsidRDefault="00D453C0" w:rsidP="00D453C0">
      <w:pPr>
        <w:overflowPunct/>
        <w:autoSpaceDE/>
        <w:autoSpaceDN/>
        <w:adjustRightInd/>
        <w:textAlignment w:val="auto"/>
        <w:rPr>
          <w:rFonts w:ascii="RotisSerif" w:hAnsi="RotisSerif"/>
          <w:sz w:val="19"/>
        </w:rPr>
      </w:pPr>
      <w:r w:rsidRPr="00D453C0">
        <w:rPr>
          <w:rFonts w:ascii="RotisSerif" w:hAnsi="RotisSerif"/>
          <w:sz w:val="19"/>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
        <w:gridCol w:w="2739"/>
        <w:gridCol w:w="10"/>
        <w:gridCol w:w="1115"/>
        <w:gridCol w:w="558"/>
        <w:gridCol w:w="1285"/>
        <w:gridCol w:w="2231"/>
      </w:tblGrid>
      <w:tr w:rsidR="00D453C0" w:rsidRPr="00D453C0" w:rsidTr="00A479BB">
        <w:tc>
          <w:tcPr>
            <w:tcW w:w="232" w:type="pct"/>
            <w:shd w:val="clear" w:color="auto" w:fill="CCCCCC"/>
          </w:tcPr>
          <w:p w:rsidR="00D453C0" w:rsidRPr="00D453C0" w:rsidRDefault="00D453C0" w:rsidP="00D453C0">
            <w:pPr>
              <w:spacing w:before="20" w:after="20"/>
              <w:rPr>
                <w:rFonts w:cs="Arial"/>
                <w:b/>
                <w:bCs/>
                <w:iCs/>
                <w:szCs w:val="18"/>
              </w:rPr>
            </w:pPr>
            <w:r w:rsidRPr="00D453C0">
              <w:rPr>
                <w:rFonts w:cs="Arial"/>
                <w:b/>
                <w:bCs/>
                <w:iCs/>
                <w:szCs w:val="18"/>
              </w:rPr>
              <w:lastRenderedPageBreak/>
              <w:t>Nr.</w:t>
            </w:r>
          </w:p>
        </w:tc>
        <w:tc>
          <w:tcPr>
            <w:tcW w:w="1645" w:type="pct"/>
            <w:shd w:val="clear" w:color="auto" w:fill="CCCCCC"/>
          </w:tcPr>
          <w:p w:rsidR="00D453C0" w:rsidRPr="00D453C0" w:rsidRDefault="00D453C0" w:rsidP="00D453C0">
            <w:pPr>
              <w:spacing w:before="20" w:after="20"/>
              <w:rPr>
                <w:rFonts w:cs="Arial"/>
                <w:b/>
                <w:bCs/>
                <w:iCs/>
                <w:szCs w:val="18"/>
              </w:rPr>
            </w:pPr>
            <w:r w:rsidRPr="00D453C0">
              <w:rPr>
                <w:rFonts w:cs="Arial"/>
                <w:b/>
                <w:bCs/>
                <w:iCs/>
                <w:szCs w:val="18"/>
              </w:rPr>
              <w:t>Activiteiten in ............. (jaar)</w:t>
            </w:r>
          </w:p>
        </w:tc>
        <w:tc>
          <w:tcPr>
            <w:tcW w:w="676" w:type="pct"/>
            <w:gridSpan w:val="2"/>
            <w:shd w:val="clear" w:color="auto" w:fill="CCCCCC"/>
          </w:tcPr>
          <w:p w:rsidR="00D453C0" w:rsidRPr="00D453C0" w:rsidRDefault="00D453C0" w:rsidP="00D453C0">
            <w:pPr>
              <w:spacing w:before="20" w:after="20"/>
              <w:rPr>
                <w:rFonts w:cs="Arial"/>
                <w:b/>
                <w:bCs/>
                <w:iCs/>
                <w:szCs w:val="18"/>
              </w:rPr>
            </w:pPr>
            <w:r w:rsidRPr="00D453C0">
              <w:rPr>
                <w:rFonts w:cs="Arial"/>
                <w:b/>
                <w:bCs/>
                <w:iCs/>
                <w:szCs w:val="18"/>
              </w:rPr>
              <w:t>Uitvoerder</w:t>
            </w:r>
          </w:p>
        </w:tc>
        <w:tc>
          <w:tcPr>
            <w:tcW w:w="335" w:type="pct"/>
            <w:shd w:val="clear" w:color="auto" w:fill="CCCCCC"/>
          </w:tcPr>
          <w:p w:rsidR="00D453C0" w:rsidRPr="00D453C0" w:rsidRDefault="00D453C0" w:rsidP="00D453C0">
            <w:pPr>
              <w:spacing w:before="20" w:after="20"/>
              <w:rPr>
                <w:rFonts w:cs="Arial"/>
                <w:b/>
                <w:bCs/>
                <w:iCs/>
                <w:szCs w:val="18"/>
              </w:rPr>
            </w:pPr>
            <w:r w:rsidRPr="00D453C0">
              <w:rPr>
                <w:rFonts w:cs="Arial"/>
                <w:b/>
                <w:bCs/>
                <w:iCs/>
                <w:szCs w:val="18"/>
              </w:rPr>
              <w:t xml:space="preserve">Uren </w:t>
            </w:r>
          </w:p>
        </w:tc>
        <w:tc>
          <w:tcPr>
            <w:tcW w:w="772" w:type="pct"/>
            <w:shd w:val="clear" w:color="auto" w:fill="CCCCCC"/>
          </w:tcPr>
          <w:p w:rsidR="00D453C0" w:rsidRPr="00D453C0" w:rsidRDefault="00D453C0" w:rsidP="00D453C0">
            <w:pPr>
              <w:spacing w:before="20" w:after="20"/>
              <w:rPr>
                <w:rFonts w:cs="Arial"/>
                <w:b/>
                <w:bCs/>
                <w:iCs/>
                <w:szCs w:val="18"/>
              </w:rPr>
            </w:pPr>
            <w:r w:rsidRPr="00D453C0">
              <w:rPr>
                <w:rFonts w:cs="Arial"/>
                <w:b/>
                <w:bCs/>
                <w:iCs/>
                <w:szCs w:val="18"/>
              </w:rPr>
              <w:t>Gereed op</w:t>
            </w:r>
          </w:p>
        </w:tc>
        <w:tc>
          <w:tcPr>
            <w:tcW w:w="1341" w:type="pct"/>
            <w:shd w:val="clear" w:color="auto" w:fill="auto"/>
          </w:tcPr>
          <w:p w:rsidR="00D453C0" w:rsidRPr="00D453C0" w:rsidRDefault="00D453C0" w:rsidP="00D453C0">
            <w:pPr>
              <w:spacing w:before="20" w:after="20"/>
              <w:rPr>
                <w:rFonts w:cs="Arial"/>
                <w:b/>
                <w:bCs/>
                <w:iCs/>
                <w:szCs w:val="18"/>
              </w:rPr>
            </w:pPr>
          </w:p>
        </w:tc>
      </w:tr>
      <w:tr w:rsidR="00D453C0" w:rsidRPr="00D453C0" w:rsidTr="00A479BB">
        <w:tc>
          <w:tcPr>
            <w:tcW w:w="232" w:type="pct"/>
          </w:tcPr>
          <w:p w:rsidR="00D453C0" w:rsidRPr="00D453C0" w:rsidRDefault="00D453C0" w:rsidP="00D453C0">
            <w:pPr>
              <w:spacing w:before="20" w:after="20"/>
              <w:rPr>
                <w:rFonts w:cs="Arial"/>
                <w:szCs w:val="18"/>
              </w:rPr>
            </w:pPr>
            <w:r w:rsidRPr="00D453C0">
              <w:rPr>
                <w:rFonts w:cs="Arial"/>
                <w:szCs w:val="18"/>
              </w:rPr>
              <w:t>1</w:t>
            </w:r>
          </w:p>
        </w:tc>
        <w:tc>
          <w:tcPr>
            <w:tcW w:w="1645" w:type="pct"/>
            <w:shd w:val="clear" w:color="auto" w:fill="auto"/>
          </w:tcPr>
          <w:p w:rsidR="00D453C0" w:rsidRPr="00D453C0" w:rsidRDefault="00D453C0" w:rsidP="00D453C0">
            <w:pPr>
              <w:spacing w:before="20" w:after="20"/>
              <w:rPr>
                <w:rFonts w:cs="Arial"/>
                <w:szCs w:val="18"/>
              </w:rPr>
            </w:pPr>
          </w:p>
          <w:p w:rsidR="00D453C0" w:rsidRPr="00D453C0" w:rsidRDefault="00D453C0" w:rsidP="00D453C0">
            <w:pPr>
              <w:spacing w:before="20" w:after="20"/>
              <w:rPr>
                <w:rFonts w:cs="Arial"/>
                <w:szCs w:val="18"/>
              </w:rPr>
            </w:pPr>
          </w:p>
          <w:p w:rsidR="00D453C0" w:rsidRPr="00D453C0" w:rsidRDefault="00D453C0" w:rsidP="00D453C0">
            <w:pPr>
              <w:spacing w:before="20" w:after="20"/>
              <w:rPr>
                <w:rFonts w:cs="Arial"/>
                <w:szCs w:val="18"/>
              </w:rPr>
            </w:pPr>
          </w:p>
          <w:p w:rsidR="00D453C0" w:rsidRPr="00D453C0" w:rsidRDefault="00D453C0" w:rsidP="00D453C0">
            <w:pPr>
              <w:spacing w:before="20" w:after="20"/>
              <w:rPr>
                <w:rFonts w:cs="Arial"/>
                <w:szCs w:val="18"/>
              </w:rPr>
            </w:pPr>
          </w:p>
        </w:tc>
        <w:tc>
          <w:tcPr>
            <w:tcW w:w="676" w:type="pct"/>
            <w:gridSpan w:val="2"/>
          </w:tcPr>
          <w:p w:rsidR="00D453C0" w:rsidRPr="00D453C0" w:rsidRDefault="00D453C0" w:rsidP="00D453C0">
            <w:pPr>
              <w:spacing w:before="20" w:after="20"/>
              <w:rPr>
                <w:rFonts w:cs="Arial"/>
                <w:szCs w:val="18"/>
              </w:rPr>
            </w:pPr>
          </w:p>
        </w:tc>
        <w:tc>
          <w:tcPr>
            <w:tcW w:w="335" w:type="pct"/>
          </w:tcPr>
          <w:p w:rsidR="00D453C0" w:rsidRPr="00D453C0" w:rsidRDefault="00D453C0" w:rsidP="00D453C0">
            <w:pPr>
              <w:spacing w:before="20" w:after="20"/>
              <w:jc w:val="center"/>
              <w:rPr>
                <w:rFonts w:cs="Arial"/>
                <w:szCs w:val="18"/>
              </w:rPr>
            </w:pPr>
          </w:p>
        </w:tc>
        <w:tc>
          <w:tcPr>
            <w:tcW w:w="772" w:type="pct"/>
          </w:tcPr>
          <w:p w:rsidR="00D453C0" w:rsidRPr="00D453C0" w:rsidRDefault="00D453C0" w:rsidP="00D453C0">
            <w:pPr>
              <w:spacing w:before="20" w:after="20"/>
              <w:rPr>
                <w:rFonts w:cs="Arial"/>
                <w:szCs w:val="18"/>
              </w:rPr>
            </w:pPr>
          </w:p>
        </w:tc>
        <w:tc>
          <w:tcPr>
            <w:tcW w:w="1341" w:type="pct"/>
            <w:shd w:val="clear" w:color="auto" w:fill="auto"/>
          </w:tcPr>
          <w:p w:rsidR="00D453C0" w:rsidRPr="00D453C0" w:rsidRDefault="00D453C0" w:rsidP="00D453C0">
            <w:pPr>
              <w:spacing w:before="20" w:after="20"/>
              <w:rPr>
                <w:rFonts w:cs="Arial"/>
                <w:bCs/>
                <w:i/>
                <w:sz w:val="16"/>
                <w:szCs w:val="16"/>
              </w:rPr>
            </w:pPr>
            <w:r w:rsidRPr="00D453C0">
              <w:rPr>
                <w:rFonts w:cs="Arial"/>
                <w:bCs/>
                <w:i/>
                <w:sz w:val="16"/>
                <w:szCs w:val="16"/>
              </w:rPr>
              <w:t xml:space="preserve">Omschrijving activiteiten + deadline. </w:t>
            </w:r>
          </w:p>
          <w:p w:rsidR="00D453C0" w:rsidRPr="00D453C0" w:rsidRDefault="00D453C0" w:rsidP="00D453C0">
            <w:pPr>
              <w:spacing w:before="20" w:after="20"/>
              <w:rPr>
                <w:rFonts w:cs="Arial"/>
                <w:szCs w:val="18"/>
              </w:rPr>
            </w:pPr>
          </w:p>
        </w:tc>
      </w:tr>
      <w:tr w:rsidR="00D453C0" w:rsidRPr="00D453C0" w:rsidTr="00A479BB">
        <w:tc>
          <w:tcPr>
            <w:tcW w:w="232" w:type="pct"/>
          </w:tcPr>
          <w:p w:rsidR="00D453C0" w:rsidRPr="00D453C0" w:rsidRDefault="00D453C0" w:rsidP="00D453C0">
            <w:pPr>
              <w:spacing w:before="20" w:after="20"/>
              <w:rPr>
                <w:rFonts w:cs="Arial"/>
                <w:szCs w:val="18"/>
              </w:rPr>
            </w:pPr>
            <w:r w:rsidRPr="00D453C0">
              <w:rPr>
                <w:rFonts w:cs="Arial"/>
                <w:szCs w:val="18"/>
              </w:rPr>
              <w:t>2</w:t>
            </w:r>
          </w:p>
        </w:tc>
        <w:tc>
          <w:tcPr>
            <w:tcW w:w="1645" w:type="pct"/>
            <w:shd w:val="clear" w:color="auto" w:fill="auto"/>
          </w:tcPr>
          <w:p w:rsidR="00D453C0" w:rsidRPr="00D453C0" w:rsidRDefault="00D453C0" w:rsidP="00D453C0">
            <w:pPr>
              <w:rPr>
                <w:rFonts w:cs="Arial"/>
                <w:b/>
                <w:szCs w:val="18"/>
              </w:rPr>
            </w:pPr>
          </w:p>
          <w:p w:rsidR="00D453C0" w:rsidRPr="00D453C0" w:rsidRDefault="00D453C0" w:rsidP="00D453C0">
            <w:pPr>
              <w:rPr>
                <w:rFonts w:cs="Arial"/>
                <w:b/>
                <w:szCs w:val="18"/>
              </w:rPr>
            </w:pPr>
          </w:p>
          <w:p w:rsidR="00D453C0" w:rsidRPr="00D453C0" w:rsidRDefault="00D453C0" w:rsidP="00D453C0">
            <w:pPr>
              <w:rPr>
                <w:rFonts w:cs="Arial"/>
                <w:b/>
                <w:szCs w:val="18"/>
              </w:rPr>
            </w:pPr>
          </w:p>
          <w:p w:rsidR="00D453C0" w:rsidRPr="00D453C0" w:rsidRDefault="00D453C0" w:rsidP="00D453C0">
            <w:pPr>
              <w:rPr>
                <w:rFonts w:cs="Arial"/>
                <w:b/>
                <w:szCs w:val="18"/>
              </w:rPr>
            </w:pPr>
          </w:p>
        </w:tc>
        <w:tc>
          <w:tcPr>
            <w:tcW w:w="676" w:type="pct"/>
            <w:gridSpan w:val="2"/>
          </w:tcPr>
          <w:p w:rsidR="00D453C0" w:rsidRPr="00D453C0" w:rsidRDefault="00D453C0" w:rsidP="00D453C0">
            <w:pPr>
              <w:spacing w:before="20" w:after="20"/>
              <w:rPr>
                <w:rFonts w:cs="Arial"/>
                <w:szCs w:val="18"/>
              </w:rPr>
            </w:pPr>
          </w:p>
        </w:tc>
        <w:tc>
          <w:tcPr>
            <w:tcW w:w="335" w:type="pct"/>
          </w:tcPr>
          <w:p w:rsidR="00D453C0" w:rsidRPr="00D453C0" w:rsidRDefault="00D453C0" w:rsidP="00D453C0">
            <w:pPr>
              <w:spacing w:before="20" w:after="20"/>
              <w:jc w:val="center"/>
              <w:rPr>
                <w:rFonts w:cs="Arial"/>
                <w:szCs w:val="18"/>
              </w:rPr>
            </w:pPr>
          </w:p>
        </w:tc>
        <w:tc>
          <w:tcPr>
            <w:tcW w:w="772" w:type="pct"/>
          </w:tcPr>
          <w:p w:rsidR="00D453C0" w:rsidRPr="00D453C0" w:rsidRDefault="00D453C0" w:rsidP="00D453C0">
            <w:pPr>
              <w:spacing w:before="20" w:after="20"/>
              <w:rPr>
                <w:rFonts w:cs="Arial"/>
                <w:szCs w:val="18"/>
              </w:rPr>
            </w:pPr>
          </w:p>
        </w:tc>
        <w:tc>
          <w:tcPr>
            <w:tcW w:w="1341" w:type="pct"/>
            <w:shd w:val="clear" w:color="auto" w:fill="auto"/>
          </w:tcPr>
          <w:p w:rsidR="00D453C0" w:rsidRPr="00D453C0" w:rsidRDefault="00D453C0" w:rsidP="00D453C0">
            <w:pPr>
              <w:spacing w:before="20" w:after="20"/>
              <w:rPr>
                <w:rFonts w:cs="Arial"/>
                <w:szCs w:val="18"/>
              </w:rPr>
            </w:pPr>
          </w:p>
        </w:tc>
      </w:tr>
      <w:tr w:rsidR="00D453C0" w:rsidRPr="00D453C0" w:rsidTr="00A479BB">
        <w:tc>
          <w:tcPr>
            <w:tcW w:w="232" w:type="pct"/>
          </w:tcPr>
          <w:p w:rsidR="00D453C0" w:rsidRPr="00D453C0" w:rsidRDefault="00D453C0" w:rsidP="00D453C0">
            <w:pPr>
              <w:spacing w:before="20" w:after="20"/>
              <w:rPr>
                <w:rFonts w:cs="Arial"/>
                <w:szCs w:val="18"/>
              </w:rPr>
            </w:pPr>
            <w:r w:rsidRPr="00D453C0">
              <w:rPr>
                <w:rFonts w:cs="Arial"/>
                <w:szCs w:val="18"/>
              </w:rPr>
              <w:t>3</w:t>
            </w:r>
          </w:p>
        </w:tc>
        <w:tc>
          <w:tcPr>
            <w:tcW w:w="1645" w:type="pct"/>
            <w:shd w:val="clear" w:color="auto" w:fill="auto"/>
          </w:tcPr>
          <w:p w:rsidR="00D453C0" w:rsidRPr="00D453C0" w:rsidRDefault="00D453C0" w:rsidP="00D453C0">
            <w:pPr>
              <w:overflowPunct/>
              <w:autoSpaceDE/>
              <w:autoSpaceDN/>
              <w:adjustRightInd/>
              <w:textAlignment w:val="auto"/>
              <w:rPr>
                <w:rFonts w:cs="Arial"/>
                <w:b/>
                <w:bCs/>
                <w:szCs w:val="18"/>
              </w:rPr>
            </w:pPr>
          </w:p>
          <w:p w:rsidR="00D453C0" w:rsidRPr="00D453C0" w:rsidRDefault="00D453C0" w:rsidP="00D453C0">
            <w:pPr>
              <w:overflowPunct/>
              <w:autoSpaceDE/>
              <w:autoSpaceDN/>
              <w:adjustRightInd/>
              <w:textAlignment w:val="auto"/>
              <w:rPr>
                <w:rFonts w:cs="Arial"/>
                <w:b/>
                <w:bCs/>
                <w:szCs w:val="18"/>
              </w:rPr>
            </w:pPr>
          </w:p>
          <w:p w:rsidR="00D453C0" w:rsidRPr="00D453C0" w:rsidRDefault="00D453C0" w:rsidP="00D453C0">
            <w:pPr>
              <w:overflowPunct/>
              <w:autoSpaceDE/>
              <w:autoSpaceDN/>
              <w:adjustRightInd/>
              <w:textAlignment w:val="auto"/>
              <w:rPr>
                <w:rFonts w:cs="Arial"/>
                <w:b/>
                <w:bCs/>
                <w:szCs w:val="18"/>
              </w:rPr>
            </w:pPr>
          </w:p>
          <w:p w:rsidR="00D453C0" w:rsidRPr="00D453C0" w:rsidRDefault="00D453C0" w:rsidP="00D453C0">
            <w:pPr>
              <w:overflowPunct/>
              <w:autoSpaceDE/>
              <w:autoSpaceDN/>
              <w:adjustRightInd/>
              <w:textAlignment w:val="auto"/>
              <w:rPr>
                <w:rFonts w:cs="Arial"/>
                <w:b/>
                <w:bCs/>
                <w:szCs w:val="18"/>
              </w:rPr>
            </w:pPr>
          </w:p>
        </w:tc>
        <w:tc>
          <w:tcPr>
            <w:tcW w:w="676" w:type="pct"/>
            <w:gridSpan w:val="2"/>
          </w:tcPr>
          <w:p w:rsidR="00D453C0" w:rsidRPr="00D453C0" w:rsidRDefault="00D453C0" w:rsidP="00D453C0">
            <w:pPr>
              <w:spacing w:before="20" w:after="20"/>
              <w:rPr>
                <w:rFonts w:cs="Arial"/>
                <w:szCs w:val="18"/>
              </w:rPr>
            </w:pPr>
          </w:p>
        </w:tc>
        <w:tc>
          <w:tcPr>
            <w:tcW w:w="335" w:type="pct"/>
          </w:tcPr>
          <w:p w:rsidR="00D453C0" w:rsidRPr="00D453C0" w:rsidRDefault="00D453C0" w:rsidP="00D453C0">
            <w:pPr>
              <w:spacing w:before="20" w:after="20"/>
              <w:jc w:val="center"/>
              <w:rPr>
                <w:rFonts w:cs="Arial"/>
                <w:szCs w:val="18"/>
              </w:rPr>
            </w:pPr>
          </w:p>
        </w:tc>
        <w:tc>
          <w:tcPr>
            <w:tcW w:w="772" w:type="pct"/>
          </w:tcPr>
          <w:p w:rsidR="00D453C0" w:rsidRPr="00D453C0" w:rsidRDefault="00D453C0" w:rsidP="00D453C0">
            <w:pPr>
              <w:spacing w:before="20" w:after="20"/>
              <w:rPr>
                <w:rFonts w:cs="Arial"/>
                <w:szCs w:val="18"/>
              </w:rPr>
            </w:pPr>
          </w:p>
        </w:tc>
        <w:tc>
          <w:tcPr>
            <w:tcW w:w="1341" w:type="pct"/>
            <w:shd w:val="clear" w:color="auto" w:fill="auto"/>
          </w:tcPr>
          <w:p w:rsidR="00D453C0" w:rsidRPr="00D453C0" w:rsidRDefault="00D453C0" w:rsidP="00D453C0">
            <w:pPr>
              <w:spacing w:before="20" w:after="20"/>
              <w:rPr>
                <w:rFonts w:cs="Arial"/>
                <w:szCs w:val="18"/>
              </w:rPr>
            </w:pPr>
          </w:p>
        </w:tc>
      </w:tr>
      <w:tr w:rsidR="00D453C0" w:rsidRPr="00D453C0" w:rsidTr="00A479BB">
        <w:tc>
          <w:tcPr>
            <w:tcW w:w="232" w:type="pct"/>
          </w:tcPr>
          <w:p w:rsidR="00D453C0" w:rsidRPr="00D453C0" w:rsidRDefault="00D453C0" w:rsidP="00D453C0">
            <w:pPr>
              <w:spacing w:before="20" w:after="20"/>
              <w:rPr>
                <w:rFonts w:cs="Arial"/>
                <w:szCs w:val="18"/>
              </w:rPr>
            </w:pPr>
            <w:r w:rsidRPr="00D453C0">
              <w:rPr>
                <w:rFonts w:cs="Arial"/>
                <w:szCs w:val="18"/>
              </w:rPr>
              <w:t>4</w:t>
            </w:r>
          </w:p>
        </w:tc>
        <w:tc>
          <w:tcPr>
            <w:tcW w:w="1645" w:type="pct"/>
            <w:shd w:val="clear" w:color="auto" w:fill="auto"/>
          </w:tcPr>
          <w:p w:rsidR="00D453C0" w:rsidRPr="00D453C0" w:rsidRDefault="00D453C0" w:rsidP="00D453C0">
            <w:pPr>
              <w:overflowPunct/>
              <w:autoSpaceDE/>
              <w:autoSpaceDN/>
              <w:adjustRightInd/>
              <w:textAlignment w:val="auto"/>
              <w:rPr>
                <w:rFonts w:cs="Arial"/>
                <w:b/>
                <w:bCs/>
                <w:szCs w:val="18"/>
              </w:rPr>
            </w:pPr>
          </w:p>
          <w:p w:rsidR="00D453C0" w:rsidRPr="00D453C0" w:rsidRDefault="00D453C0" w:rsidP="00D453C0">
            <w:pPr>
              <w:overflowPunct/>
              <w:autoSpaceDE/>
              <w:autoSpaceDN/>
              <w:adjustRightInd/>
              <w:textAlignment w:val="auto"/>
              <w:rPr>
                <w:rFonts w:cs="Arial"/>
                <w:b/>
                <w:bCs/>
                <w:szCs w:val="18"/>
              </w:rPr>
            </w:pPr>
          </w:p>
          <w:p w:rsidR="00D453C0" w:rsidRPr="00D453C0" w:rsidRDefault="00D453C0" w:rsidP="00D453C0">
            <w:pPr>
              <w:overflowPunct/>
              <w:autoSpaceDE/>
              <w:autoSpaceDN/>
              <w:adjustRightInd/>
              <w:textAlignment w:val="auto"/>
              <w:rPr>
                <w:rFonts w:cs="Arial"/>
                <w:b/>
                <w:bCs/>
                <w:szCs w:val="18"/>
              </w:rPr>
            </w:pPr>
          </w:p>
          <w:p w:rsidR="00D453C0" w:rsidRPr="00D453C0" w:rsidRDefault="00D453C0" w:rsidP="00D453C0">
            <w:pPr>
              <w:overflowPunct/>
              <w:autoSpaceDE/>
              <w:autoSpaceDN/>
              <w:adjustRightInd/>
              <w:textAlignment w:val="auto"/>
              <w:rPr>
                <w:rFonts w:cs="Arial"/>
                <w:b/>
                <w:bCs/>
                <w:szCs w:val="18"/>
              </w:rPr>
            </w:pPr>
          </w:p>
        </w:tc>
        <w:tc>
          <w:tcPr>
            <w:tcW w:w="676" w:type="pct"/>
            <w:gridSpan w:val="2"/>
          </w:tcPr>
          <w:p w:rsidR="00D453C0" w:rsidRPr="00D453C0" w:rsidRDefault="00D453C0" w:rsidP="00D453C0">
            <w:pPr>
              <w:spacing w:before="20" w:after="20"/>
              <w:rPr>
                <w:rFonts w:cs="Arial"/>
                <w:szCs w:val="18"/>
              </w:rPr>
            </w:pPr>
          </w:p>
        </w:tc>
        <w:tc>
          <w:tcPr>
            <w:tcW w:w="335" w:type="pct"/>
          </w:tcPr>
          <w:p w:rsidR="00D453C0" w:rsidRPr="00D453C0" w:rsidRDefault="00D453C0" w:rsidP="00D453C0">
            <w:pPr>
              <w:spacing w:before="20" w:after="20"/>
              <w:jc w:val="center"/>
              <w:rPr>
                <w:rFonts w:cs="Arial"/>
                <w:szCs w:val="18"/>
              </w:rPr>
            </w:pPr>
          </w:p>
        </w:tc>
        <w:tc>
          <w:tcPr>
            <w:tcW w:w="772" w:type="pct"/>
          </w:tcPr>
          <w:p w:rsidR="00D453C0" w:rsidRPr="00D453C0" w:rsidRDefault="00D453C0" w:rsidP="00D453C0">
            <w:pPr>
              <w:spacing w:before="20" w:after="20"/>
              <w:rPr>
                <w:rFonts w:cs="Arial"/>
                <w:szCs w:val="18"/>
              </w:rPr>
            </w:pPr>
          </w:p>
        </w:tc>
        <w:tc>
          <w:tcPr>
            <w:tcW w:w="1341" w:type="pct"/>
            <w:shd w:val="clear" w:color="auto" w:fill="auto"/>
          </w:tcPr>
          <w:p w:rsidR="00D453C0" w:rsidRPr="00D453C0" w:rsidRDefault="00D453C0" w:rsidP="00D453C0">
            <w:pPr>
              <w:spacing w:before="20" w:after="20"/>
              <w:rPr>
                <w:rFonts w:cs="Arial"/>
                <w:szCs w:val="18"/>
              </w:rPr>
            </w:pPr>
          </w:p>
        </w:tc>
      </w:tr>
      <w:tr w:rsidR="00D453C0" w:rsidRPr="00D453C0" w:rsidTr="00A479BB">
        <w:tc>
          <w:tcPr>
            <w:tcW w:w="232" w:type="pct"/>
          </w:tcPr>
          <w:p w:rsidR="00D453C0" w:rsidRPr="00D453C0" w:rsidRDefault="00D453C0" w:rsidP="00D453C0">
            <w:pPr>
              <w:spacing w:before="20" w:after="20"/>
              <w:rPr>
                <w:rFonts w:cs="Arial"/>
                <w:szCs w:val="18"/>
              </w:rPr>
            </w:pPr>
            <w:r w:rsidRPr="00D453C0">
              <w:rPr>
                <w:rFonts w:cs="Arial"/>
                <w:szCs w:val="18"/>
              </w:rPr>
              <w:t>5</w:t>
            </w:r>
          </w:p>
        </w:tc>
        <w:tc>
          <w:tcPr>
            <w:tcW w:w="1645" w:type="pct"/>
            <w:shd w:val="clear" w:color="auto" w:fill="auto"/>
          </w:tcPr>
          <w:p w:rsidR="00D453C0" w:rsidRPr="00D453C0" w:rsidRDefault="00D453C0" w:rsidP="00D453C0">
            <w:pPr>
              <w:rPr>
                <w:rFonts w:cs="Arial"/>
                <w:szCs w:val="18"/>
              </w:rPr>
            </w:pPr>
          </w:p>
          <w:p w:rsidR="00D453C0" w:rsidRPr="00D453C0" w:rsidRDefault="00D453C0" w:rsidP="00D453C0">
            <w:pPr>
              <w:rPr>
                <w:rFonts w:cs="Arial"/>
                <w:szCs w:val="18"/>
              </w:rPr>
            </w:pPr>
          </w:p>
          <w:p w:rsidR="00D453C0" w:rsidRPr="00D453C0" w:rsidRDefault="00D453C0" w:rsidP="00D453C0">
            <w:pPr>
              <w:rPr>
                <w:rFonts w:cs="Arial"/>
                <w:szCs w:val="18"/>
              </w:rPr>
            </w:pPr>
          </w:p>
          <w:p w:rsidR="00D453C0" w:rsidRPr="00D453C0" w:rsidRDefault="00D453C0" w:rsidP="00D453C0">
            <w:pPr>
              <w:rPr>
                <w:rFonts w:cs="Arial"/>
                <w:szCs w:val="18"/>
              </w:rPr>
            </w:pPr>
          </w:p>
        </w:tc>
        <w:tc>
          <w:tcPr>
            <w:tcW w:w="676" w:type="pct"/>
            <w:gridSpan w:val="2"/>
          </w:tcPr>
          <w:p w:rsidR="00D453C0" w:rsidRPr="00D453C0" w:rsidRDefault="00D453C0" w:rsidP="00D453C0">
            <w:pPr>
              <w:spacing w:before="20" w:after="20"/>
              <w:rPr>
                <w:rFonts w:cs="Arial"/>
                <w:szCs w:val="18"/>
              </w:rPr>
            </w:pPr>
          </w:p>
        </w:tc>
        <w:tc>
          <w:tcPr>
            <w:tcW w:w="335" w:type="pct"/>
          </w:tcPr>
          <w:p w:rsidR="00D453C0" w:rsidRPr="00D453C0" w:rsidRDefault="00D453C0" w:rsidP="00D453C0">
            <w:pPr>
              <w:spacing w:before="20" w:after="20"/>
              <w:jc w:val="center"/>
              <w:rPr>
                <w:rFonts w:cs="Arial"/>
                <w:szCs w:val="18"/>
              </w:rPr>
            </w:pPr>
          </w:p>
        </w:tc>
        <w:tc>
          <w:tcPr>
            <w:tcW w:w="772" w:type="pct"/>
          </w:tcPr>
          <w:p w:rsidR="00D453C0" w:rsidRPr="00D453C0" w:rsidRDefault="00D453C0" w:rsidP="00D453C0">
            <w:pPr>
              <w:spacing w:before="20" w:after="20"/>
              <w:rPr>
                <w:rFonts w:cs="Arial"/>
                <w:szCs w:val="18"/>
              </w:rPr>
            </w:pPr>
          </w:p>
        </w:tc>
        <w:tc>
          <w:tcPr>
            <w:tcW w:w="1341" w:type="pct"/>
            <w:shd w:val="clear" w:color="auto" w:fill="auto"/>
          </w:tcPr>
          <w:p w:rsidR="00D453C0" w:rsidRPr="00D453C0" w:rsidRDefault="00D453C0" w:rsidP="00D453C0">
            <w:pPr>
              <w:spacing w:before="20" w:after="20"/>
              <w:rPr>
                <w:rFonts w:cs="Arial"/>
                <w:szCs w:val="18"/>
              </w:rPr>
            </w:pPr>
          </w:p>
        </w:tc>
      </w:tr>
      <w:tr w:rsidR="00D453C0" w:rsidRPr="00D453C0" w:rsidTr="00A479BB">
        <w:tc>
          <w:tcPr>
            <w:tcW w:w="232" w:type="pct"/>
          </w:tcPr>
          <w:p w:rsidR="00D453C0" w:rsidRPr="00D453C0" w:rsidRDefault="00D453C0" w:rsidP="00D453C0">
            <w:pPr>
              <w:spacing w:before="20" w:after="20"/>
              <w:rPr>
                <w:rFonts w:cs="Arial"/>
                <w:szCs w:val="18"/>
              </w:rPr>
            </w:pPr>
            <w:r w:rsidRPr="00D453C0">
              <w:rPr>
                <w:rFonts w:cs="Arial"/>
                <w:szCs w:val="18"/>
              </w:rPr>
              <w:t>6</w:t>
            </w:r>
          </w:p>
        </w:tc>
        <w:tc>
          <w:tcPr>
            <w:tcW w:w="1651" w:type="pct"/>
            <w:gridSpan w:val="2"/>
            <w:shd w:val="clear" w:color="auto" w:fill="auto"/>
          </w:tcPr>
          <w:p w:rsidR="00D453C0" w:rsidRPr="00D453C0" w:rsidRDefault="00D453C0" w:rsidP="00D453C0">
            <w:pPr>
              <w:spacing w:before="20" w:after="20"/>
              <w:rPr>
                <w:rFonts w:cs="Arial"/>
                <w:szCs w:val="18"/>
              </w:rPr>
            </w:pPr>
          </w:p>
          <w:p w:rsidR="00D453C0" w:rsidRPr="00D453C0" w:rsidRDefault="00D453C0" w:rsidP="00D453C0">
            <w:pPr>
              <w:spacing w:before="20" w:after="20"/>
              <w:rPr>
                <w:rFonts w:cs="Arial"/>
                <w:szCs w:val="18"/>
              </w:rPr>
            </w:pPr>
          </w:p>
          <w:p w:rsidR="00D453C0" w:rsidRPr="00D453C0" w:rsidRDefault="00D453C0" w:rsidP="00D453C0">
            <w:pPr>
              <w:spacing w:before="20" w:after="20"/>
              <w:rPr>
                <w:rFonts w:cs="Arial"/>
                <w:szCs w:val="18"/>
              </w:rPr>
            </w:pPr>
          </w:p>
          <w:p w:rsidR="00D453C0" w:rsidRPr="00D453C0" w:rsidRDefault="00D453C0" w:rsidP="00D453C0">
            <w:pPr>
              <w:spacing w:before="20" w:after="20"/>
              <w:rPr>
                <w:rFonts w:cs="Arial"/>
                <w:szCs w:val="18"/>
              </w:rPr>
            </w:pPr>
          </w:p>
        </w:tc>
        <w:tc>
          <w:tcPr>
            <w:tcW w:w="670" w:type="pct"/>
          </w:tcPr>
          <w:p w:rsidR="00D453C0" w:rsidRPr="00D453C0" w:rsidRDefault="00D453C0" w:rsidP="00D453C0">
            <w:pPr>
              <w:spacing w:before="20" w:after="20"/>
              <w:rPr>
                <w:rFonts w:cs="Arial"/>
                <w:szCs w:val="18"/>
              </w:rPr>
            </w:pPr>
          </w:p>
        </w:tc>
        <w:tc>
          <w:tcPr>
            <w:tcW w:w="335" w:type="pct"/>
          </w:tcPr>
          <w:p w:rsidR="00D453C0" w:rsidRPr="00D453C0" w:rsidRDefault="00D453C0" w:rsidP="00D453C0">
            <w:pPr>
              <w:spacing w:before="20" w:after="20"/>
              <w:jc w:val="center"/>
              <w:rPr>
                <w:rFonts w:cs="Arial"/>
                <w:szCs w:val="18"/>
              </w:rPr>
            </w:pPr>
          </w:p>
        </w:tc>
        <w:tc>
          <w:tcPr>
            <w:tcW w:w="772" w:type="pct"/>
          </w:tcPr>
          <w:p w:rsidR="00D453C0" w:rsidRPr="00D453C0" w:rsidRDefault="00D453C0" w:rsidP="00D453C0">
            <w:pPr>
              <w:spacing w:before="20" w:after="20"/>
              <w:rPr>
                <w:rFonts w:cs="Arial"/>
                <w:szCs w:val="18"/>
              </w:rPr>
            </w:pPr>
          </w:p>
        </w:tc>
        <w:tc>
          <w:tcPr>
            <w:tcW w:w="1341" w:type="pct"/>
            <w:shd w:val="clear" w:color="auto" w:fill="auto"/>
          </w:tcPr>
          <w:p w:rsidR="00D453C0" w:rsidRPr="00D453C0" w:rsidRDefault="00D453C0" w:rsidP="00D453C0">
            <w:pPr>
              <w:spacing w:before="20" w:after="20"/>
              <w:rPr>
                <w:rFonts w:cs="Arial"/>
                <w:noProof/>
                <w:szCs w:val="18"/>
              </w:rPr>
            </w:pPr>
          </w:p>
        </w:tc>
      </w:tr>
      <w:tr w:rsidR="00D453C0" w:rsidRPr="00D453C0" w:rsidTr="00A479BB">
        <w:tc>
          <w:tcPr>
            <w:tcW w:w="232" w:type="pct"/>
          </w:tcPr>
          <w:p w:rsidR="00D453C0" w:rsidRPr="00D453C0" w:rsidRDefault="00D453C0" w:rsidP="00D453C0">
            <w:pPr>
              <w:spacing w:before="20" w:after="20"/>
              <w:rPr>
                <w:rFonts w:cs="Arial"/>
                <w:szCs w:val="18"/>
              </w:rPr>
            </w:pPr>
            <w:r w:rsidRPr="00D453C0">
              <w:rPr>
                <w:rFonts w:cs="Arial"/>
                <w:szCs w:val="18"/>
              </w:rPr>
              <w:t>7</w:t>
            </w:r>
          </w:p>
        </w:tc>
        <w:tc>
          <w:tcPr>
            <w:tcW w:w="1651" w:type="pct"/>
            <w:gridSpan w:val="2"/>
            <w:shd w:val="clear" w:color="auto" w:fill="auto"/>
          </w:tcPr>
          <w:p w:rsidR="00D453C0" w:rsidRPr="00D453C0" w:rsidRDefault="00D453C0" w:rsidP="00D453C0">
            <w:pPr>
              <w:overflowPunct/>
              <w:autoSpaceDE/>
              <w:autoSpaceDN/>
              <w:adjustRightInd/>
              <w:textAlignment w:val="auto"/>
              <w:rPr>
                <w:rFonts w:cs="Arial"/>
                <w:b/>
                <w:iCs/>
                <w:szCs w:val="18"/>
              </w:rPr>
            </w:pPr>
            <w:r w:rsidRPr="00D453C0">
              <w:rPr>
                <w:rFonts w:cs="Arial"/>
                <w:b/>
                <w:iCs/>
                <w:szCs w:val="18"/>
              </w:rPr>
              <w:t>Projectcoördinatie</w:t>
            </w:r>
          </w:p>
          <w:p w:rsidR="00D453C0" w:rsidRPr="00D453C0" w:rsidRDefault="00D453C0" w:rsidP="00D453C0">
            <w:pPr>
              <w:overflowPunct/>
              <w:autoSpaceDE/>
              <w:autoSpaceDN/>
              <w:adjustRightInd/>
              <w:textAlignment w:val="auto"/>
              <w:rPr>
                <w:rFonts w:cs="Arial"/>
                <w:iCs/>
                <w:szCs w:val="18"/>
              </w:rPr>
            </w:pPr>
          </w:p>
          <w:p w:rsidR="00D453C0" w:rsidRPr="00D453C0" w:rsidRDefault="00D453C0" w:rsidP="00D453C0">
            <w:pPr>
              <w:overflowPunct/>
              <w:autoSpaceDE/>
              <w:autoSpaceDN/>
              <w:adjustRightInd/>
              <w:textAlignment w:val="auto"/>
              <w:rPr>
                <w:rFonts w:cs="Arial"/>
                <w:iCs/>
                <w:szCs w:val="18"/>
              </w:rPr>
            </w:pPr>
          </w:p>
        </w:tc>
        <w:tc>
          <w:tcPr>
            <w:tcW w:w="670" w:type="pct"/>
          </w:tcPr>
          <w:p w:rsidR="00D453C0" w:rsidRPr="00D453C0" w:rsidRDefault="00D453C0" w:rsidP="00D453C0">
            <w:pPr>
              <w:spacing w:before="20" w:after="20"/>
              <w:rPr>
                <w:rFonts w:cs="Arial"/>
                <w:szCs w:val="18"/>
              </w:rPr>
            </w:pPr>
          </w:p>
        </w:tc>
        <w:tc>
          <w:tcPr>
            <w:tcW w:w="335" w:type="pct"/>
          </w:tcPr>
          <w:p w:rsidR="00D453C0" w:rsidRPr="00D453C0" w:rsidRDefault="00D453C0" w:rsidP="00D453C0">
            <w:pPr>
              <w:spacing w:before="20" w:after="20"/>
              <w:jc w:val="center"/>
              <w:rPr>
                <w:rFonts w:cs="Arial"/>
                <w:szCs w:val="18"/>
              </w:rPr>
            </w:pPr>
          </w:p>
        </w:tc>
        <w:tc>
          <w:tcPr>
            <w:tcW w:w="772" w:type="pct"/>
          </w:tcPr>
          <w:p w:rsidR="00D453C0" w:rsidRPr="00D453C0" w:rsidRDefault="00D453C0" w:rsidP="00D453C0">
            <w:pPr>
              <w:spacing w:before="20" w:after="20"/>
              <w:rPr>
                <w:rFonts w:cs="Arial"/>
                <w:szCs w:val="18"/>
              </w:rPr>
            </w:pPr>
          </w:p>
        </w:tc>
        <w:tc>
          <w:tcPr>
            <w:tcW w:w="1341" w:type="pct"/>
            <w:shd w:val="clear" w:color="auto" w:fill="auto"/>
          </w:tcPr>
          <w:p w:rsidR="00D453C0" w:rsidRPr="00D453C0" w:rsidRDefault="00D453C0" w:rsidP="00D453C0">
            <w:pPr>
              <w:rPr>
                <w:rFonts w:ascii="RotisSerif" w:hAnsi="RotisSerif"/>
                <w:sz w:val="19"/>
              </w:rPr>
            </w:pPr>
            <w:r w:rsidRPr="00D453C0">
              <w:rPr>
                <w:rFonts w:cs="Arial"/>
                <w:i/>
                <w:iCs/>
                <w:sz w:val="16"/>
                <w:szCs w:val="16"/>
              </w:rPr>
              <w:t>In de regel 10 % van de totale projecttijd. Denk onder anderen aan voorbereidings</w:t>
            </w:r>
            <w:r w:rsidR="006F791C">
              <w:rPr>
                <w:rFonts w:cs="Arial"/>
                <w:i/>
                <w:iCs/>
                <w:sz w:val="16"/>
                <w:szCs w:val="16"/>
              </w:rPr>
              <w:t>-</w:t>
            </w:r>
            <w:r w:rsidRPr="00D453C0">
              <w:rPr>
                <w:rFonts w:cs="Arial"/>
                <w:i/>
                <w:iCs/>
                <w:sz w:val="16"/>
                <w:szCs w:val="16"/>
              </w:rPr>
              <w:t>tijd voor vergaderingen, overleg met directie, overleg met andere geledingen, evaluatieactiviteiten</w:t>
            </w:r>
          </w:p>
        </w:tc>
      </w:tr>
      <w:tr w:rsidR="00D453C0" w:rsidRPr="00D453C0" w:rsidTr="00A479BB">
        <w:tc>
          <w:tcPr>
            <w:tcW w:w="232" w:type="pct"/>
          </w:tcPr>
          <w:p w:rsidR="00D453C0" w:rsidRPr="00D453C0" w:rsidRDefault="00D453C0" w:rsidP="00D453C0">
            <w:pPr>
              <w:spacing w:before="20" w:after="20"/>
              <w:rPr>
                <w:rFonts w:cs="Arial"/>
                <w:szCs w:val="18"/>
              </w:rPr>
            </w:pPr>
            <w:r w:rsidRPr="00D453C0">
              <w:rPr>
                <w:rFonts w:cs="Arial"/>
                <w:szCs w:val="18"/>
              </w:rPr>
              <w:t>8</w:t>
            </w:r>
          </w:p>
        </w:tc>
        <w:tc>
          <w:tcPr>
            <w:tcW w:w="1651" w:type="pct"/>
            <w:gridSpan w:val="2"/>
            <w:shd w:val="clear" w:color="auto" w:fill="auto"/>
          </w:tcPr>
          <w:p w:rsidR="00D453C0" w:rsidRPr="00D453C0" w:rsidRDefault="00D453C0" w:rsidP="00D453C0">
            <w:pPr>
              <w:overflowPunct/>
              <w:autoSpaceDE/>
              <w:autoSpaceDN/>
              <w:adjustRightInd/>
              <w:textAlignment w:val="auto"/>
              <w:rPr>
                <w:rFonts w:cs="Arial"/>
                <w:b/>
                <w:iCs/>
                <w:szCs w:val="18"/>
              </w:rPr>
            </w:pPr>
            <w:r w:rsidRPr="00D453C0">
              <w:rPr>
                <w:rFonts w:cs="Arial"/>
                <w:b/>
                <w:iCs/>
                <w:szCs w:val="18"/>
              </w:rPr>
              <w:t>Projectoverleg</w:t>
            </w:r>
          </w:p>
          <w:p w:rsidR="00D453C0" w:rsidRPr="00D453C0" w:rsidRDefault="00D453C0" w:rsidP="00D453C0">
            <w:pPr>
              <w:overflowPunct/>
              <w:autoSpaceDE/>
              <w:autoSpaceDN/>
              <w:adjustRightInd/>
              <w:textAlignment w:val="auto"/>
              <w:rPr>
                <w:rFonts w:cs="Arial"/>
                <w:iCs/>
                <w:szCs w:val="18"/>
              </w:rPr>
            </w:pPr>
          </w:p>
          <w:p w:rsidR="00D453C0" w:rsidRPr="00D453C0" w:rsidRDefault="00D453C0" w:rsidP="00D453C0">
            <w:pPr>
              <w:overflowPunct/>
              <w:autoSpaceDE/>
              <w:autoSpaceDN/>
              <w:adjustRightInd/>
              <w:textAlignment w:val="auto"/>
              <w:rPr>
                <w:rFonts w:cs="Arial"/>
                <w:iCs/>
                <w:szCs w:val="18"/>
              </w:rPr>
            </w:pPr>
          </w:p>
          <w:p w:rsidR="00D453C0" w:rsidRPr="00D453C0" w:rsidRDefault="00D453C0" w:rsidP="00D453C0">
            <w:pPr>
              <w:overflowPunct/>
              <w:autoSpaceDE/>
              <w:autoSpaceDN/>
              <w:adjustRightInd/>
              <w:textAlignment w:val="auto"/>
              <w:rPr>
                <w:rFonts w:cs="Arial"/>
                <w:iCs/>
                <w:szCs w:val="18"/>
              </w:rPr>
            </w:pPr>
          </w:p>
          <w:p w:rsidR="00D453C0" w:rsidRPr="00D453C0" w:rsidRDefault="00D453C0" w:rsidP="00D453C0">
            <w:pPr>
              <w:overflowPunct/>
              <w:autoSpaceDE/>
              <w:autoSpaceDN/>
              <w:adjustRightInd/>
              <w:textAlignment w:val="auto"/>
              <w:rPr>
                <w:rFonts w:cs="Arial"/>
                <w:iCs/>
                <w:szCs w:val="18"/>
              </w:rPr>
            </w:pPr>
          </w:p>
        </w:tc>
        <w:tc>
          <w:tcPr>
            <w:tcW w:w="669" w:type="pct"/>
          </w:tcPr>
          <w:p w:rsidR="00D453C0" w:rsidRPr="00D453C0" w:rsidRDefault="00D453C0" w:rsidP="00D453C0">
            <w:pPr>
              <w:spacing w:before="20" w:after="20"/>
              <w:rPr>
                <w:rFonts w:cs="Arial"/>
                <w:szCs w:val="18"/>
              </w:rPr>
            </w:pPr>
          </w:p>
        </w:tc>
        <w:tc>
          <w:tcPr>
            <w:tcW w:w="335" w:type="pct"/>
          </w:tcPr>
          <w:p w:rsidR="00D453C0" w:rsidRPr="00D453C0" w:rsidRDefault="00D453C0" w:rsidP="00D453C0">
            <w:pPr>
              <w:spacing w:before="20" w:after="20"/>
              <w:jc w:val="center"/>
              <w:rPr>
                <w:rFonts w:cs="Arial"/>
                <w:szCs w:val="18"/>
              </w:rPr>
            </w:pPr>
          </w:p>
        </w:tc>
        <w:tc>
          <w:tcPr>
            <w:tcW w:w="772" w:type="pct"/>
          </w:tcPr>
          <w:p w:rsidR="00D453C0" w:rsidRPr="00D453C0" w:rsidRDefault="00D453C0" w:rsidP="00D453C0">
            <w:pPr>
              <w:spacing w:before="20" w:after="20"/>
              <w:rPr>
                <w:rFonts w:cs="Arial"/>
                <w:szCs w:val="18"/>
              </w:rPr>
            </w:pPr>
          </w:p>
        </w:tc>
        <w:tc>
          <w:tcPr>
            <w:tcW w:w="1341" w:type="pct"/>
            <w:shd w:val="clear" w:color="auto" w:fill="auto"/>
          </w:tcPr>
          <w:p w:rsidR="00D453C0" w:rsidRPr="00D453C0" w:rsidRDefault="00D453C0" w:rsidP="00D453C0">
            <w:pPr>
              <w:overflowPunct/>
              <w:autoSpaceDE/>
              <w:autoSpaceDN/>
              <w:adjustRightInd/>
              <w:textAlignment w:val="auto"/>
              <w:rPr>
                <w:rFonts w:cs="Arial"/>
                <w:i/>
                <w:iCs/>
                <w:sz w:val="16"/>
                <w:szCs w:val="16"/>
              </w:rPr>
            </w:pPr>
            <w:r w:rsidRPr="00D453C0">
              <w:rPr>
                <w:rFonts w:cs="Arial"/>
                <w:i/>
                <w:iCs/>
                <w:sz w:val="16"/>
                <w:szCs w:val="16"/>
              </w:rPr>
              <w:t xml:space="preserve">Vast onderdeel om draagvlak te vergroten/creëren, kennis te delen </w:t>
            </w:r>
          </w:p>
        </w:tc>
      </w:tr>
      <w:tr w:rsidR="00D453C0" w:rsidRPr="00D453C0" w:rsidTr="00A479BB">
        <w:tc>
          <w:tcPr>
            <w:tcW w:w="232" w:type="pct"/>
          </w:tcPr>
          <w:p w:rsidR="00D453C0" w:rsidRPr="00D453C0" w:rsidRDefault="00D453C0" w:rsidP="00D453C0">
            <w:pPr>
              <w:spacing w:before="20" w:after="20"/>
              <w:rPr>
                <w:rFonts w:cs="Arial"/>
                <w:szCs w:val="18"/>
              </w:rPr>
            </w:pPr>
            <w:r w:rsidRPr="00D453C0">
              <w:rPr>
                <w:rFonts w:cs="Arial"/>
                <w:szCs w:val="18"/>
              </w:rPr>
              <w:t>9</w:t>
            </w:r>
          </w:p>
        </w:tc>
        <w:tc>
          <w:tcPr>
            <w:tcW w:w="1651" w:type="pct"/>
            <w:gridSpan w:val="2"/>
            <w:shd w:val="clear" w:color="auto" w:fill="auto"/>
          </w:tcPr>
          <w:p w:rsidR="00D453C0" w:rsidRPr="00D453C0" w:rsidRDefault="00D453C0" w:rsidP="00D453C0">
            <w:pPr>
              <w:overflowPunct/>
              <w:autoSpaceDE/>
              <w:autoSpaceDN/>
              <w:adjustRightInd/>
              <w:textAlignment w:val="auto"/>
              <w:rPr>
                <w:rFonts w:cs="Arial"/>
                <w:b/>
                <w:bCs/>
                <w:szCs w:val="18"/>
              </w:rPr>
            </w:pPr>
            <w:r w:rsidRPr="00D453C0">
              <w:rPr>
                <w:rFonts w:cs="Arial"/>
                <w:b/>
                <w:bCs/>
                <w:szCs w:val="18"/>
              </w:rPr>
              <w:t>Communicatie en PR</w:t>
            </w:r>
          </w:p>
          <w:p w:rsidR="00D453C0" w:rsidRPr="00D453C0" w:rsidRDefault="00D453C0" w:rsidP="00D453C0">
            <w:pPr>
              <w:overflowPunct/>
              <w:autoSpaceDE/>
              <w:autoSpaceDN/>
              <w:adjustRightInd/>
              <w:textAlignment w:val="auto"/>
              <w:rPr>
                <w:rFonts w:cs="Arial"/>
                <w:bCs/>
                <w:i/>
                <w:sz w:val="20"/>
              </w:rPr>
            </w:pPr>
          </w:p>
          <w:p w:rsidR="00D453C0" w:rsidRPr="00D453C0" w:rsidRDefault="00D453C0" w:rsidP="00D453C0">
            <w:pPr>
              <w:overflowPunct/>
              <w:autoSpaceDE/>
              <w:autoSpaceDN/>
              <w:adjustRightInd/>
              <w:textAlignment w:val="auto"/>
              <w:rPr>
                <w:rFonts w:cs="Arial"/>
                <w:bCs/>
                <w:i/>
                <w:sz w:val="20"/>
              </w:rPr>
            </w:pPr>
          </w:p>
          <w:p w:rsidR="00D453C0" w:rsidRPr="00D453C0" w:rsidRDefault="00D453C0" w:rsidP="00D453C0">
            <w:pPr>
              <w:overflowPunct/>
              <w:autoSpaceDE/>
              <w:autoSpaceDN/>
              <w:adjustRightInd/>
              <w:textAlignment w:val="auto"/>
              <w:rPr>
                <w:rFonts w:cs="Arial"/>
                <w:bCs/>
                <w:i/>
                <w:sz w:val="20"/>
              </w:rPr>
            </w:pPr>
          </w:p>
          <w:p w:rsidR="00D453C0" w:rsidRPr="00D453C0" w:rsidRDefault="00D453C0" w:rsidP="00D453C0">
            <w:pPr>
              <w:overflowPunct/>
              <w:autoSpaceDE/>
              <w:autoSpaceDN/>
              <w:adjustRightInd/>
              <w:textAlignment w:val="auto"/>
              <w:rPr>
                <w:rFonts w:cs="Arial"/>
                <w:bCs/>
                <w:i/>
                <w:sz w:val="20"/>
              </w:rPr>
            </w:pPr>
          </w:p>
          <w:p w:rsidR="00D453C0" w:rsidRPr="00D453C0" w:rsidRDefault="00D453C0" w:rsidP="00D453C0">
            <w:pPr>
              <w:overflowPunct/>
              <w:autoSpaceDE/>
              <w:autoSpaceDN/>
              <w:adjustRightInd/>
              <w:textAlignment w:val="auto"/>
              <w:rPr>
                <w:rFonts w:cs="Arial"/>
                <w:bCs/>
                <w:i/>
                <w:sz w:val="20"/>
              </w:rPr>
            </w:pPr>
          </w:p>
        </w:tc>
        <w:tc>
          <w:tcPr>
            <w:tcW w:w="669" w:type="pct"/>
          </w:tcPr>
          <w:p w:rsidR="00D453C0" w:rsidRPr="00D453C0" w:rsidRDefault="00D453C0" w:rsidP="00D453C0">
            <w:pPr>
              <w:spacing w:before="20" w:after="20"/>
              <w:rPr>
                <w:rFonts w:cs="Arial"/>
                <w:szCs w:val="18"/>
              </w:rPr>
            </w:pPr>
          </w:p>
        </w:tc>
        <w:tc>
          <w:tcPr>
            <w:tcW w:w="335" w:type="pct"/>
          </w:tcPr>
          <w:p w:rsidR="00D453C0" w:rsidRPr="00D453C0" w:rsidRDefault="00D453C0" w:rsidP="00D453C0">
            <w:pPr>
              <w:spacing w:before="20" w:after="20"/>
              <w:jc w:val="center"/>
              <w:rPr>
                <w:rFonts w:cs="Arial"/>
                <w:szCs w:val="18"/>
              </w:rPr>
            </w:pPr>
          </w:p>
        </w:tc>
        <w:tc>
          <w:tcPr>
            <w:tcW w:w="772" w:type="pct"/>
          </w:tcPr>
          <w:p w:rsidR="00D453C0" w:rsidRPr="00D453C0" w:rsidRDefault="00D453C0" w:rsidP="00D453C0">
            <w:pPr>
              <w:spacing w:before="20" w:after="20"/>
              <w:rPr>
                <w:rFonts w:cs="Arial"/>
                <w:szCs w:val="18"/>
              </w:rPr>
            </w:pPr>
          </w:p>
        </w:tc>
        <w:tc>
          <w:tcPr>
            <w:tcW w:w="1341" w:type="pct"/>
            <w:shd w:val="clear" w:color="auto" w:fill="auto"/>
          </w:tcPr>
          <w:p w:rsidR="00D453C0" w:rsidRPr="00D453C0" w:rsidRDefault="00D453C0" w:rsidP="00D453C0">
            <w:pPr>
              <w:overflowPunct/>
              <w:autoSpaceDE/>
              <w:autoSpaceDN/>
              <w:adjustRightInd/>
              <w:textAlignment w:val="auto"/>
              <w:rPr>
                <w:rFonts w:cs="Arial"/>
                <w:bCs/>
                <w:i/>
                <w:sz w:val="16"/>
                <w:szCs w:val="16"/>
              </w:rPr>
            </w:pPr>
            <w:r w:rsidRPr="00D453C0">
              <w:rPr>
                <w:rFonts w:cs="Arial"/>
                <w:bCs/>
                <w:i/>
                <w:sz w:val="16"/>
                <w:szCs w:val="16"/>
              </w:rPr>
              <w:t xml:space="preserve">Denk aan informeren collega's leerlingen en ouders, draagvlak vergroten, PR voeren (toekomstige ouders, wijk en gemeente). </w:t>
            </w:r>
          </w:p>
        </w:tc>
      </w:tr>
    </w:tbl>
    <w:p w:rsidR="00D453C0" w:rsidRPr="00D453C0" w:rsidRDefault="00D453C0" w:rsidP="00D453C0">
      <w:pPr>
        <w:rPr>
          <w:rFonts w:ascii="RotisSerif" w:hAnsi="RotisSerif"/>
          <w:sz w:val="19"/>
        </w:rPr>
      </w:pPr>
    </w:p>
    <w:p w:rsidR="00D453C0" w:rsidRPr="00D453C0" w:rsidRDefault="00D453C0" w:rsidP="00D453C0">
      <w:pPr>
        <w:overflowPunct/>
        <w:autoSpaceDE/>
        <w:autoSpaceDN/>
        <w:adjustRightInd/>
        <w:textAlignment w:val="auto"/>
        <w:rPr>
          <w:rFonts w:ascii="RotisSerif" w:hAnsi="RotisSerif"/>
          <w:sz w:val="19"/>
        </w:rPr>
      </w:pPr>
    </w:p>
    <w:p w:rsidR="00D453C0" w:rsidRDefault="00D453C0" w:rsidP="00D453C0">
      <w:pPr>
        <w:spacing w:after="120"/>
        <w:rPr>
          <w:rFonts w:cs="Arial"/>
          <w:b/>
          <w:bCs/>
          <w:sz w:val="24"/>
          <w:szCs w:val="24"/>
        </w:rPr>
        <w:sectPr w:rsidR="00D453C0" w:rsidSect="00D453C0">
          <w:footerReference w:type="default" r:id="rId6"/>
          <w:endnotePr>
            <w:numFmt w:val="decimal"/>
          </w:endnotePr>
          <w:type w:val="continuous"/>
          <w:pgSz w:w="11907" w:h="16840" w:code="9"/>
          <w:pgMar w:top="2268" w:right="1418" w:bottom="1814" w:left="2155" w:header="709" w:footer="913" w:gutter="0"/>
          <w:cols w:space="709"/>
          <w:docGrid w:linePitch="258"/>
        </w:sectPr>
      </w:pPr>
    </w:p>
    <w:p w:rsidR="00D453C0" w:rsidRPr="00D453C0" w:rsidRDefault="00D453C0" w:rsidP="00D453C0">
      <w:pPr>
        <w:spacing w:after="120"/>
        <w:rPr>
          <w:rFonts w:cs="Arial"/>
          <w:b/>
          <w:bCs/>
          <w:sz w:val="22"/>
          <w:szCs w:val="22"/>
        </w:rPr>
      </w:pPr>
      <w:r w:rsidRPr="00D453C0">
        <w:rPr>
          <w:rFonts w:cs="Arial"/>
          <w:b/>
          <w:bCs/>
          <w:sz w:val="22"/>
          <w:szCs w:val="22"/>
        </w:rPr>
        <w:lastRenderedPageBreak/>
        <w:t>Begroting</w:t>
      </w:r>
    </w:p>
    <w:tbl>
      <w:tblPr>
        <w:tblW w:w="12490"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30"/>
        <w:gridCol w:w="2040"/>
        <w:gridCol w:w="630"/>
        <w:gridCol w:w="2651"/>
        <w:gridCol w:w="3739"/>
      </w:tblGrid>
      <w:tr w:rsidR="00D453C0" w:rsidRPr="00D453C0" w:rsidTr="006D695B">
        <w:trPr>
          <w:trHeight w:val="528"/>
        </w:trPr>
        <w:tc>
          <w:tcPr>
            <w:tcW w:w="5470" w:type="dxa"/>
            <w:gridSpan w:val="2"/>
            <w:tcBorders>
              <w:top w:val="single" w:sz="6" w:space="0" w:color="auto"/>
              <w:left w:val="single" w:sz="6" w:space="0" w:color="auto"/>
              <w:bottom w:val="single" w:sz="6" w:space="0" w:color="auto"/>
              <w:right w:val="single" w:sz="24" w:space="0" w:color="auto"/>
            </w:tcBorders>
            <w:shd w:val="pct12" w:color="auto" w:fill="auto"/>
          </w:tcPr>
          <w:p w:rsidR="00D453C0" w:rsidRPr="00D453C0" w:rsidRDefault="00D453C0" w:rsidP="00D453C0">
            <w:pPr>
              <w:rPr>
                <w:rFonts w:cs="Arial"/>
                <w:b/>
                <w:bCs/>
                <w:szCs w:val="18"/>
              </w:rPr>
            </w:pPr>
          </w:p>
        </w:tc>
        <w:tc>
          <w:tcPr>
            <w:tcW w:w="7020" w:type="dxa"/>
            <w:gridSpan w:val="3"/>
            <w:tcBorders>
              <w:top w:val="single" w:sz="6" w:space="0" w:color="auto"/>
              <w:left w:val="nil"/>
              <w:bottom w:val="nil"/>
              <w:right w:val="single" w:sz="6" w:space="0" w:color="auto"/>
            </w:tcBorders>
            <w:shd w:val="pct12" w:color="auto" w:fill="auto"/>
          </w:tcPr>
          <w:p w:rsidR="00D453C0" w:rsidRPr="00D453C0" w:rsidRDefault="00D453C0" w:rsidP="00D453C0">
            <w:pPr>
              <w:jc w:val="center"/>
              <w:rPr>
                <w:rFonts w:cs="Arial"/>
                <w:b/>
                <w:bCs/>
                <w:szCs w:val="18"/>
              </w:rPr>
            </w:pPr>
            <w:r w:rsidRPr="00D453C0">
              <w:rPr>
                <w:rFonts w:cs="Arial"/>
                <w:b/>
                <w:bCs/>
                <w:szCs w:val="18"/>
              </w:rPr>
              <w:t>Overige kosten (optioneel)</w:t>
            </w:r>
          </w:p>
        </w:tc>
      </w:tr>
      <w:tr w:rsidR="00D453C0" w:rsidRPr="00D453C0" w:rsidTr="006D695B">
        <w:trPr>
          <w:trHeight w:val="528"/>
        </w:trPr>
        <w:tc>
          <w:tcPr>
            <w:tcW w:w="3430" w:type="dxa"/>
            <w:tcBorders>
              <w:top w:val="single" w:sz="6" w:space="0" w:color="auto"/>
              <w:left w:val="single" w:sz="6" w:space="0" w:color="auto"/>
              <w:bottom w:val="single" w:sz="6" w:space="0" w:color="auto"/>
              <w:right w:val="single" w:sz="6" w:space="0" w:color="auto"/>
            </w:tcBorders>
            <w:shd w:val="pct12" w:color="auto" w:fill="auto"/>
          </w:tcPr>
          <w:p w:rsidR="00D453C0" w:rsidRPr="00D453C0" w:rsidRDefault="00D453C0" w:rsidP="00D453C0">
            <w:pPr>
              <w:rPr>
                <w:rFonts w:cs="Arial"/>
                <w:b/>
                <w:bCs/>
                <w:i/>
                <w:iCs/>
                <w:szCs w:val="18"/>
              </w:rPr>
            </w:pPr>
            <w:r w:rsidRPr="00D453C0">
              <w:rPr>
                <w:rFonts w:cs="Arial"/>
                <w:b/>
                <w:bCs/>
                <w:i/>
                <w:iCs/>
                <w:szCs w:val="18"/>
              </w:rPr>
              <w:t>Naam medewerker</w:t>
            </w:r>
          </w:p>
        </w:tc>
        <w:tc>
          <w:tcPr>
            <w:tcW w:w="2040" w:type="dxa"/>
            <w:tcBorders>
              <w:top w:val="single" w:sz="6" w:space="0" w:color="auto"/>
              <w:left w:val="single" w:sz="6" w:space="0" w:color="auto"/>
              <w:bottom w:val="single" w:sz="6" w:space="0" w:color="auto"/>
              <w:right w:val="single" w:sz="24" w:space="0" w:color="auto"/>
            </w:tcBorders>
            <w:shd w:val="pct12" w:color="auto" w:fill="auto"/>
          </w:tcPr>
          <w:p w:rsidR="00D453C0" w:rsidRPr="00D453C0" w:rsidRDefault="00D453C0" w:rsidP="00D453C0">
            <w:pPr>
              <w:jc w:val="center"/>
              <w:rPr>
                <w:rFonts w:cs="Arial"/>
                <w:b/>
                <w:bCs/>
                <w:i/>
                <w:iCs/>
                <w:szCs w:val="18"/>
              </w:rPr>
            </w:pPr>
            <w:r w:rsidRPr="00D453C0">
              <w:rPr>
                <w:rFonts w:cs="Arial"/>
                <w:b/>
                <w:bCs/>
                <w:i/>
                <w:iCs/>
                <w:szCs w:val="18"/>
              </w:rPr>
              <w:t>Aantal dagen</w:t>
            </w:r>
          </w:p>
        </w:tc>
        <w:tc>
          <w:tcPr>
            <w:tcW w:w="7020" w:type="dxa"/>
            <w:gridSpan w:val="3"/>
            <w:tcBorders>
              <w:top w:val="nil"/>
              <w:left w:val="nil"/>
              <w:bottom w:val="single" w:sz="6" w:space="0" w:color="auto"/>
              <w:right w:val="single" w:sz="6" w:space="0" w:color="auto"/>
            </w:tcBorders>
            <w:shd w:val="pct12" w:color="auto" w:fill="auto"/>
          </w:tcPr>
          <w:p w:rsidR="00D453C0" w:rsidRPr="00D453C0" w:rsidRDefault="00D453C0" w:rsidP="00D453C0">
            <w:pPr>
              <w:rPr>
                <w:rFonts w:cs="Arial"/>
                <w:szCs w:val="18"/>
              </w:rPr>
            </w:pPr>
          </w:p>
        </w:tc>
      </w:tr>
      <w:tr w:rsidR="00D453C0" w:rsidRPr="00D453C0" w:rsidTr="006D695B">
        <w:trPr>
          <w:cantSplit/>
          <w:trHeight w:val="528"/>
        </w:trPr>
        <w:tc>
          <w:tcPr>
            <w:tcW w:w="3430" w:type="dxa"/>
            <w:tcBorders>
              <w:top w:val="single" w:sz="6" w:space="0" w:color="auto"/>
              <w:left w:val="single" w:sz="6" w:space="0" w:color="auto"/>
              <w:bottom w:val="single" w:sz="6" w:space="0" w:color="auto"/>
              <w:right w:val="single" w:sz="6" w:space="0" w:color="auto"/>
            </w:tcBorders>
          </w:tcPr>
          <w:p w:rsidR="00D453C0" w:rsidRPr="00D453C0" w:rsidRDefault="00D453C0" w:rsidP="00D453C0">
            <w:pPr>
              <w:rPr>
                <w:rFonts w:cs="Arial"/>
                <w:szCs w:val="18"/>
              </w:rPr>
            </w:pPr>
          </w:p>
          <w:p w:rsidR="00D453C0" w:rsidRPr="00D453C0" w:rsidRDefault="00D453C0" w:rsidP="00D453C0">
            <w:pPr>
              <w:rPr>
                <w:rFonts w:cs="Arial"/>
                <w:szCs w:val="18"/>
              </w:rPr>
            </w:pPr>
          </w:p>
        </w:tc>
        <w:tc>
          <w:tcPr>
            <w:tcW w:w="2040" w:type="dxa"/>
            <w:tcBorders>
              <w:top w:val="single" w:sz="6" w:space="0" w:color="auto"/>
              <w:left w:val="single" w:sz="6" w:space="0" w:color="auto"/>
              <w:bottom w:val="single" w:sz="6" w:space="0" w:color="auto"/>
              <w:right w:val="single" w:sz="24" w:space="0" w:color="auto"/>
            </w:tcBorders>
          </w:tcPr>
          <w:p w:rsidR="00D453C0" w:rsidRPr="00D453C0" w:rsidRDefault="00D453C0" w:rsidP="00D453C0">
            <w:pPr>
              <w:rPr>
                <w:rFonts w:cs="Arial"/>
                <w:szCs w:val="18"/>
              </w:rPr>
            </w:pPr>
          </w:p>
        </w:tc>
        <w:tc>
          <w:tcPr>
            <w:tcW w:w="630" w:type="dxa"/>
            <w:tcBorders>
              <w:top w:val="single" w:sz="6" w:space="0" w:color="auto"/>
              <w:left w:val="nil"/>
              <w:right w:val="single" w:sz="6" w:space="0" w:color="auto"/>
            </w:tcBorders>
            <w:shd w:val="pct12" w:color="auto" w:fill="auto"/>
          </w:tcPr>
          <w:p w:rsidR="00D453C0" w:rsidRPr="00D453C0" w:rsidRDefault="00D453C0" w:rsidP="00D453C0">
            <w:pPr>
              <w:rPr>
                <w:rFonts w:cs="Arial"/>
                <w:szCs w:val="18"/>
              </w:rPr>
            </w:pPr>
          </w:p>
        </w:tc>
        <w:tc>
          <w:tcPr>
            <w:tcW w:w="2651" w:type="dxa"/>
            <w:tcBorders>
              <w:top w:val="single" w:sz="6" w:space="0" w:color="auto"/>
              <w:left w:val="nil"/>
              <w:right w:val="single" w:sz="6" w:space="0" w:color="auto"/>
            </w:tcBorders>
            <w:shd w:val="pct12" w:color="auto" w:fill="auto"/>
          </w:tcPr>
          <w:p w:rsidR="00D453C0" w:rsidRPr="00D453C0" w:rsidRDefault="00D453C0" w:rsidP="00D453C0">
            <w:pPr>
              <w:rPr>
                <w:rFonts w:cs="Arial"/>
                <w:szCs w:val="18"/>
              </w:rPr>
            </w:pPr>
            <w:r w:rsidRPr="00D453C0">
              <w:rPr>
                <w:rFonts w:cs="Arial"/>
                <w:szCs w:val="18"/>
              </w:rPr>
              <w:t>Externe ondersteuning</w:t>
            </w:r>
          </w:p>
        </w:tc>
        <w:tc>
          <w:tcPr>
            <w:tcW w:w="3739" w:type="dxa"/>
            <w:tcBorders>
              <w:top w:val="single" w:sz="6" w:space="0" w:color="auto"/>
              <w:left w:val="single" w:sz="6" w:space="0" w:color="auto"/>
              <w:bottom w:val="single" w:sz="6" w:space="0" w:color="auto"/>
              <w:right w:val="single" w:sz="6" w:space="0" w:color="auto"/>
            </w:tcBorders>
          </w:tcPr>
          <w:p w:rsidR="00D453C0" w:rsidRPr="00D453C0" w:rsidRDefault="00D453C0" w:rsidP="00D453C0">
            <w:pPr>
              <w:rPr>
                <w:rFonts w:cs="Arial"/>
                <w:szCs w:val="18"/>
              </w:rPr>
            </w:pPr>
            <w:r w:rsidRPr="00D453C0">
              <w:rPr>
                <w:rFonts w:cs="Arial"/>
                <w:szCs w:val="18"/>
              </w:rPr>
              <w:t>€</w:t>
            </w:r>
          </w:p>
        </w:tc>
      </w:tr>
      <w:tr w:rsidR="00D453C0" w:rsidRPr="00D453C0" w:rsidTr="006D695B">
        <w:trPr>
          <w:cantSplit/>
          <w:trHeight w:val="528"/>
        </w:trPr>
        <w:tc>
          <w:tcPr>
            <w:tcW w:w="3430" w:type="dxa"/>
            <w:tcBorders>
              <w:top w:val="nil"/>
              <w:left w:val="single" w:sz="6" w:space="0" w:color="auto"/>
              <w:bottom w:val="single" w:sz="6" w:space="0" w:color="auto"/>
              <w:right w:val="single" w:sz="6" w:space="0" w:color="auto"/>
            </w:tcBorders>
          </w:tcPr>
          <w:p w:rsidR="00D453C0" w:rsidRPr="00D453C0" w:rsidRDefault="00D453C0" w:rsidP="00D453C0">
            <w:pPr>
              <w:rPr>
                <w:rFonts w:cs="Arial"/>
                <w:szCs w:val="18"/>
              </w:rPr>
            </w:pPr>
          </w:p>
          <w:p w:rsidR="00D453C0" w:rsidRPr="00D453C0" w:rsidRDefault="00D453C0" w:rsidP="00D453C0">
            <w:pPr>
              <w:rPr>
                <w:rFonts w:cs="Arial"/>
                <w:szCs w:val="18"/>
              </w:rPr>
            </w:pPr>
          </w:p>
        </w:tc>
        <w:tc>
          <w:tcPr>
            <w:tcW w:w="2040" w:type="dxa"/>
            <w:tcBorders>
              <w:top w:val="single" w:sz="6" w:space="0" w:color="auto"/>
              <w:left w:val="single" w:sz="6" w:space="0" w:color="auto"/>
              <w:bottom w:val="single" w:sz="6" w:space="0" w:color="auto"/>
              <w:right w:val="single" w:sz="24" w:space="0" w:color="auto"/>
            </w:tcBorders>
          </w:tcPr>
          <w:p w:rsidR="00D453C0" w:rsidRPr="00D453C0" w:rsidRDefault="00D453C0" w:rsidP="00D453C0">
            <w:pPr>
              <w:rPr>
                <w:rFonts w:cs="Arial"/>
                <w:szCs w:val="18"/>
              </w:rPr>
            </w:pPr>
          </w:p>
        </w:tc>
        <w:tc>
          <w:tcPr>
            <w:tcW w:w="630" w:type="dxa"/>
            <w:tcBorders>
              <w:left w:val="nil"/>
              <w:right w:val="single" w:sz="6" w:space="0" w:color="auto"/>
            </w:tcBorders>
            <w:shd w:val="pct12" w:color="auto" w:fill="auto"/>
          </w:tcPr>
          <w:p w:rsidR="00D453C0" w:rsidRPr="00D453C0" w:rsidRDefault="00D453C0" w:rsidP="00D453C0">
            <w:pPr>
              <w:rPr>
                <w:rFonts w:cs="Arial"/>
                <w:szCs w:val="18"/>
              </w:rPr>
            </w:pPr>
          </w:p>
        </w:tc>
        <w:tc>
          <w:tcPr>
            <w:tcW w:w="2651" w:type="dxa"/>
            <w:tcBorders>
              <w:left w:val="nil"/>
              <w:right w:val="single" w:sz="6" w:space="0" w:color="auto"/>
            </w:tcBorders>
            <w:shd w:val="pct12" w:color="auto" w:fill="auto"/>
          </w:tcPr>
          <w:p w:rsidR="00D453C0" w:rsidRPr="00D453C0" w:rsidRDefault="00D453C0" w:rsidP="00D453C0">
            <w:pPr>
              <w:rPr>
                <w:rFonts w:cs="Arial"/>
                <w:szCs w:val="18"/>
              </w:rPr>
            </w:pPr>
            <w:r w:rsidRPr="00D453C0">
              <w:rPr>
                <w:rFonts w:cs="Arial"/>
                <w:szCs w:val="18"/>
              </w:rPr>
              <w:t>Literatuur</w:t>
            </w:r>
          </w:p>
        </w:tc>
        <w:tc>
          <w:tcPr>
            <w:tcW w:w="3739" w:type="dxa"/>
            <w:tcBorders>
              <w:top w:val="single" w:sz="6" w:space="0" w:color="auto"/>
              <w:left w:val="single" w:sz="6" w:space="0" w:color="auto"/>
              <w:bottom w:val="single" w:sz="6" w:space="0" w:color="auto"/>
              <w:right w:val="single" w:sz="6" w:space="0" w:color="auto"/>
            </w:tcBorders>
          </w:tcPr>
          <w:p w:rsidR="00D453C0" w:rsidRPr="00D453C0" w:rsidRDefault="00D453C0" w:rsidP="00D453C0">
            <w:pPr>
              <w:rPr>
                <w:rFonts w:cs="Arial"/>
                <w:szCs w:val="18"/>
              </w:rPr>
            </w:pPr>
            <w:r w:rsidRPr="00D453C0">
              <w:rPr>
                <w:rFonts w:cs="Arial"/>
                <w:szCs w:val="18"/>
              </w:rPr>
              <w:t>€</w:t>
            </w:r>
          </w:p>
        </w:tc>
      </w:tr>
      <w:tr w:rsidR="00D453C0" w:rsidRPr="00D453C0" w:rsidTr="006D695B">
        <w:trPr>
          <w:cantSplit/>
          <w:trHeight w:val="528"/>
        </w:trPr>
        <w:tc>
          <w:tcPr>
            <w:tcW w:w="3430" w:type="dxa"/>
            <w:tcBorders>
              <w:top w:val="single" w:sz="6" w:space="0" w:color="auto"/>
              <w:left w:val="single" w:sz="6" w:space="0" w:color="auto"/>
              <w:bottom w:val="single" w:sz="6" w:space="0" w:color="auto"/>
              <w:right w:val="single" w:sz="6" w:space="0" w:color="auto"/>
            </w:tcBorders>
          </w:tcPr>
          <w:p w:rsidR="00D453C0" w:rsidRPr="00D453C0" w:rsidRDefault="00D453C0" w:rsidP="00D453C0">
            <w:pPr>
              <w:rPr>
                <w:rFonts w:cs="Arial"/>
                <w:szCs w:val="18"/>
              </w:rPr>
            </w:pPr>
          </w:p>
          <w:p w:rsidR="00D453C0" w:rsidRPr="00D453C0" w:rsidRDefault="00D453C0" w:rsidP="00D453C0">
            <w:pPr>
              <w:rPr>
                <w:rFonts w:cs="Arial"/>
                <w:szCs w:val="18"/>
              </w:rPr>
            </w:pPr>
          </w:p>
        </w:tc>
        <w:tc>
          <w:tcPr>
            <w:tcW w:w="2040" w:type="dxa"/>
            <w:tcBorders>
              <w:top w:val="single" w:sz="6" w:space="0" w:color="auto"/>
              <w:left w:val="single" w:sz="6" w:space="0" w:color="auto"/>
              <w:bottom w:val="single" w:sz="6" w:space="0" w:color="auto"/>
              <w:right w:val="single" w:sz="24" w:space="0" w:color="auto"/>
            </w:tcBorders>
          </w:tcPr>
          <w:p w:rsidR="00D453C0" w:rsidRPr="00D453C0" w:rsidRDefault="00D453C0" w:rsidP="00D453C0">
            <w:pPr>
              <w:rPr>
                <w:rFonts w:cs="Arial"/>
                <w:szCs w:val="18"/>
              </w:rPr>
            </w:pPr>
          </w:p>
        </w:tc>
        <w:tc>
          <w:tcPr>
            <w:tcW w:w="630" w:type="dxa"/>
            <w:tcBorders>
              <w:left w:val="nil"/>
              <w:right w:val="single" w:sz="6" w:space="0" w:color="auto"/>
            </w:tcBorders>
            <w:shd w:val="pct12" w:color="auto" w:fill="auto"/>
          </w:tcPr>
          <w:p w:rsidR="00D453C0" w:rsidRPr="00D453C0" w:rsidRDefault="00D453C0" w:rsidP="00D453C0">
            <w:pPr>
              <w:rPr>
                <w:rFonts w:cs="Arial"/>
                <w:szCs w:val="18"/>
              </w:rPr>
            </w:pPr>
          </w:p>
        </w:tc>
        <w:tc>
          <w:tcPr>
            <w:tcW w:w="2651" w:type="dxa"/>
            <w:tcBorders>
              <w:left w:val="nil"/>
              <w:right w:val="single" w:sz="6" w:space="0" w:color="auto"/>
            </w:tcBorders>
            <w:shd w:val="pct12" w:color="auto" w:fill="auto"/>
          </w:tcPr>
          <w:p w:rsidR="00D453C0" w:rsidRPr="00D453C0" w:rsidRDefault="00D453C0" w:rsidP="00D453C0">
            <w:pPr>
              <w:rPr>
                <w:rFonts w:cs="Arial"/>
                <w:szCs w:val="18"/>
              </w:rPr>
            </w:pPr>
            <w:r w:rsidRPr="00D453C0">
              <w:rPr>
                <w:rFonts w:cs="Arial"/>
                <w:szCs w:val="18"/>
              </w:rPr>
              <w:t>Scholing</w:t>
            </w:r>
          </w:p>
        </w:tc>
        <w:tc>
          <w:tcPr>
            <w:tcW w:w="3739" w:type="dxa"/>
            <w:tcBorders>
              <w:top w:val="single" w:sz="6" w:space="0" w:color="auto"/>
              <w:left w:val="single" w:sz="6" w:space="0" w:color="auto"/>
              <w:bottom w:val="single" w:sz="6" w:space="0" w:color="auto"/>
              <w:right w:val="single" w:sz="6" w:space="0" w:color="auto"/>
            </w:tcBorders>
          </w:tcPr>
          <w:p w:rsidR="00D453C0" w:rsidRPr="00D453C0" w:rsidRDefault="00D453C0" w:rsidP="00D453C0">
            <w:pPr>
              <w:rPr>
                <w:rFonts w:cs="Arial"/>
                <w:szCs w:val="18"/>
              </w:rPr>
            </w:pPr>
            <w:r w:rsidRPr="00D453C0">
              <w:rPr>
                <w:rFonts w:cs="Arial"/>
                <w:szCs w:val="18"/>
              </w:rPr>
              <w:t>€</w:t>
            </w:r>
          </w:p>
        </w:tc>
      </w:tr>
      <w:tr w:rsidR="00D453C0" w:rsidRPr="00D453C0" w:rsidTr="006D695B">
        <w:trPr>
          <w:cantSplit/>
          <w:trHeight w:val="528"/>
        </w:trPr>
        <w:tc>
          <w:tcPr>
            <w:tcW w:w="3430" w:type="dxa"/>
            <w:tcBorders>
              <w:top w:val="single" w:sz="6" w:space="0" w:color="auto"/>
              <w:left w:val="single" w:sz="6" w:space="0" w:color="auto"/>
              <w:bottom w:val="single" w:sz="6" w:space="0" w:color="auto"/>
              <w:right w:val="single" w:sz="6" w:space="0" w:color="auto"/>
            </w:tcBorders>
          </w:tcPr>
          <w:p w:rsidR="00D453C0" w:rsidRPr="00D453C0" w:rsidRDefault="00D453C0" w:rsidP="00D453C0">
            <w:pPr>
              <w:rPr>
                <w:rFonts w:cs="Arial"/>
                <w:szCs w:val="18"/>
              </w:rPr>
            </w:pPr>
          </w:p>
          <w:p w:rsidR="00D453C0" w:rsidRPr="00D453C0" w:rsidRDefault="00D453C0" w:rsidP="00D453C0">
            <w:pPr>
              <w:rPr>
                <w:rFonts w:cs="Arial"/>
                <w:szCs w:val="18"/>
              </w:rPr>
            </w:pPr>
          </w:p>
        </w:tc>
        <w:tc>
          <w:tcPr>
            <w:tcW w:w="2040" w:type="dxa"/>
            <w:tcBorders>
              <w:top w:val="single" w:sz="6" w:space="0" w:color="auto"/>
              <w:left w:val="single" w:sz="6" w:space="0" w:color="auto"/>
              <w:bottom w:val="single" w:sz="6" w:space="0" w:color="auto"/>
              <w:right w:val="single" w:sz="24" w:space="0" w:color="auto"/>
            </w:tcBorders>
          </w:tcPr>
          <w:p w:rsidR="00D453C0" w:rsidRPr="00D453C0" w:rsidRDefault="00D453C0" w:rsidP="00D453C0">
            <w:pPr>
              <w:rPr>
                <w:rFonts w:cs="Arial"/>
                <w:szCs w:val="18"/>
              </w:rPr>
            </w:pPr>
          </w:p>
        </w:tc>
        <w:tc>
          <w:tcPr>
            <w:tcW w:w="630" w:type="dxa"/>
            <w:tcBorders>
              <w:left w:val="nil"/>
              <w:right w:val="single" w:sz="6" w:space="0" w:color="auto"/>
            </w:tcBorders>
            <w:shd w:val="pct12" w:color="auto" w:fill="auto"/>
          </w:tcPr>
          <w:p w:rsidR="00D453C0" w:rsidRPr="00D453C0" w:rsidRDefault="00D453C0" w:rsidP="00D453C0">
            <w:pPr>
              <w:rPr>
                <w:rFonts w:cs="Arial"/>
                <w:szCs w:val="18"/>
              </w:rPr>
            </w:pPr>
          </w:p>
        </w:tc>
        <w:tc>
          <w:tcPr>
            <w:tcW w:w="2651" w:type="dxa"/>
            <w:tcBorders>
              <w:left w:val="nil"/>
              <w:right w:val="single" w:sz="6" w:space="0" w:color="auto"/>
            </w:tcBorders>
            <w:shd w:val="pct12" w:color="auto" w:fill="auto"/>
          </w:tcPr>
          <w:p w:rsidR="00D453C0" w:rsidRPr="00D453C0" w:rsidRDefault="00D453C0" w:rsidP="00D453C0">
            <w:pPr>
              <w:rPr>
                <w:rFonts w:cs="Arial"/>
                <w:szCs w:val="18"/>
              </w:rPr>
            </w:pPr>
            <w:r w:rsidRPr="00D453C0">
              <w:rPr>
                <w:rFonts w:cs="Arial"/>
                <w:szCs w:val="18"/>
              </w:rPr>
              <w:t>Overige kosten</w:t>
            </w:r>
          </w:p>
        </w:tc>
        <w:tc>
          <w:tcPr>
            <w:tcW w:w="3739" w:type="dxa"/>
            <w:tcBorders>
              <w:top w:val="single" w:sz="6" w:space="0" w:color="auto"/>
              <w:left w:val="single" w:sz="6" w:space="0" w:color="auto"/>
              <w:bottom w:val="nil"/>
              <w:right w:val="single" w:sz="6" w:space="0" w:color="auto"/>
            </w:tcBorders>
          </w:tcPr>
          <w:p w:rsidR="00D453C0" w:rsidRPr="00D453C0" w:rsidRDefault="00D453C0" w:rsidP="00D453C0">
            <w:pPr>
              <w:rPr>
                <w:rFonts w:cs="Arial"/>
                <w:szCs w:val="18"/>
              </w:rPr>
            </w:pPr>
            <w:r w:rsidRPr="00D453C0">
              <w:rPr>
                <w:rFonts w:cs="Arial"/>
                <w:szCs w:val="18"/>
              </w:rPr>
              <w:t>€</w:t>
            </w:r>
          </w:p>
        </w:tc>
      </w:tr>
      <w:tr w:rsidR="00D453C0" w:rsidRPr="00D453C0" w:rsidTr="006D695B">
        <w:trPr>
          <w:cantSplit/>
          <w:trHeight w:val="528"/>
        </w:trPr>
        <w:tc>
          <w:tcPr>
            <w:tcW w:w="3430" w:type="dxa"/>
            <w:tcBorders>
              <w:top w:val="single" w:sz="6" w:space="0" w:color="auto"/>
              <w:left w:val="single" w:sz="6" w:space="0" w:color="auto"/>
              <w:bottom w:val="single" w:sz="6" w:space="0" w:color="auto"/>
              <w:right w:val="single" w:sz="6" w:space="0" w:color="auto"/>
            </w:tcBorders>
          </w:tcPr>
          <w:p w:rsidR="00D453C0" w:rsidRPr="00D453C0" w:rsidRDefault="00D453C0" w:rsidP="00D453C0">
            <w:pPr>
              <w:rPr>
                <w:rFonts w:cs="Arial"/>
                <w:szCs w:val="18"/>
              </w:rPr>
            </w:pPr>
          </w:p>
          <w:p w:rsidR="00D453C0" w:rsidRPr="00D453C0" w:rsidRDefault="00D453C0" w:rsidP="00D453C0">
            <w:pPr>
              <w:rPr>
                <w:rFonts w:cs="Arial"/>
                <w:szCs w:val="18"/>
              </w:rPr>
            </w:pPr>
          </w:p>
        </w:tc>
        <w:tc>
          <w:tcPr>
            <w:tcW w:w="2040" w:type="dxa"/>
            <w:tcBorders>
              <w:top w:val="single" w:sz="6" w:space="0" w:color="auto"/>
              <w:left w:val="single" w:sz="6" w:space="0" w:color="auto"/>
              <w:bottom w:val="single" w:sz="6" w:space="0" w:color="auto"/>
              <w:right w:val="single" w:sz="24" w:space="0" w:color="auto"/>
            </w:tcBorders>
          </w:tcPr>
          <w:p w:rsidR="00D453C0" w:rsidRPr="00D453C0" w:rsidRDefault="00D453C0" w:rsidP="00D453C0">
            <w:pPr>
              <w:rPr>
                <w:rFonts w:cs="Arial"/>
                <w:szCs w:val="18"/>
              </w:rPr>
            </w:pPr>
          </w:p>
        </w:tc>
        <w:tc>
          <w:tcPr>
            <w:tcW w:w="630" w:type="dxa"/>
            <w:vMerge w:val="restart"/>
            <w:tcBorders>
              <w:left w:val="nil"/>
              <w:right w:val="single" w:sz="6" w:space="0" w:color="auto"/>
            </w:tcBorders>
            <w:shd w:val="pct12" w:color="auto" w:fill="auto"/>
          </w:tcPr>
          <w:p w:rsidR="00D453C0" w:rsidRPr="00D453C0" w:rsidRDefault="00D453C0" w:rsidP="00D453C0">
            <w:pPr>
              <w:rPr>
                <w:rFonts w:cs="Arial"/>
                <w:szCs w:val="18"/>
              </w:rPr>
            </w:pPr>
          </w:p>
        </w:tc>
        <w:tc>
          <w:tcPr>
            <w:tcW w:w="2651" w:type="dxa"/>
            <w:vMerge w:val="restart"/>
            <w:tcBorders>
              <w:left w:val="nil"/>
              <w:right w:val="single" w:sz="6" w:space="0" w:color="auto"/>
            </w:tcBorders>
            <w:shd w:val="pct12" w:color="auto" w:fill="auto"/>
          </w:tcPr>
          <w:p w:rsidR="00D453C0" w:rsidRPr="00D453C0" w:rsidRDefault="00D453C0" w:rsidP="00D453C0">
            <w:pPr>
              <w:rPr>
                <w:rFonts w:cs="Arial"/>
                <w:szCs w:val="18"/>
              </w:rPr>
            </w:pPr>
          </w:p>
        </w:tc>
        <w:tc>
          <w:tcPr>
            <w:tcW w:w="3739" w:type="dxa"/>
            <w:vMerge w:val="restart"/>
            <w:tcBorders>
              <w:top w:val="single" w:sz="6" w:space="0" w:color="auto"/>
              <w:left w:val="single" w:sz="6" w:space="0" w:color="auto"/>
              <w:right w:val="single" w:sz="6" w:space="0" w:color="auto"/>
            </w:tcBorders>
          </w:tcPr>
          <w:p w:rsidR="00D453C0" w:rsidRPr="00D453C0" w:rsidRDefault="00D453C0" w:rsidP="00D453C0">
            <w:pPr>
              <w:rPr>
                <w:rFonts w:cs="Arial"/>
                <w:szCs w:val="18"/>
              </w:rPr>
            </w:pPr>
          </w:p>
          <w:p w:rsidR="00D453C0" w:rsidRPr="00D453C0" w:rsidRDefault="00D453C0" w:rsidP="00D453C0">
            <w:pPr>
              <w:rPr>
                <w:rFonts w:cs="Arial"/>
                <w:szCs w:val="18"/>
              </w:rPr>
            </w:pPr>
          </w:p>
        </w:tc>
      </w:tr>
      <w:tr w:rsidR="00D453C0" w:rsidRPr="00D453C0" w:rsidTr="006D695B">
        <w:trPr>
          <w:cantSplit/>
          <w:trHeight w:val="528"/>
        </w:trPr>
        <w:tc>
          <w:tcPr>
            <w:tcW w:w="3430" w:type="dxa"/>
            <w:tcBorders>
              <w:top w:val="single" w:sz="6" w:space="0" w:color="auto"/>
              <w:left w:val="single" w:sz="6" w:space="0" w:color="auto"/>
              <w:bottom w:val="single" w:sz="6" w:space="0" w:color="auto"/>
              <w:right w:val="single" w:sz="6" w:space="0" w:color="auto"/>
            </w:tcBorders>
          </w:tcPr>
          <w:p w:rsidR="00D453C0" w:rsidRPr="00D453C0" w:rsidRDefault="00D453C0" w:rsidP="00D453C0">
            <w:pPr>
              <w:rPr>
                <w:rFonts w:cs="Arial"/>
                <w:szCs w:val="18"/>
              </w:rPr>
            </w:pPr>
          </w:p>
          <w:p w:rsidR="00D453C0" w:rsidRPr="00D453C0" w:rsidRDefault="00D453C0" w:rsidP="00D453C0">
            <w:pPr>
              <w:rPr>
                <w:rFonts w:cs="Arial"/>
                <w:szCs w:val="18"/>
              </w:rPr>
            </w:pPr>
          </w:p>
        </w:tc>
        <w:tc>
          <w:tcPr>
            <w:tcW w:w="2040" w:type="dxa"/>
            <w:tcBorders>
              <w:top w:val="single" w:sz="6" w:space="0" w:color="auto"/>
              <w:left w:val="single" w:sz="6" w:space="0" w:color="auto"/>
              <w:bottom w:val="single" w:sz="6" w:space="0" w:color="auto"/>
              <w:right w:val="single" w:sz="24" w:space="0" w:color="auto"/>
            </w:tcBorders>
          </w:tcPr>
          <w:p w:rsidR="00D453C0" w:rsidRPr="00D453C0" w:rsidRDefault="00D453C0" w:rsidP="00D453C0">
            <w:pPr>
              <w:rPr>
                <w:rFonts w:cs="Arial"/>
                <w:szCs w:val="18"/>
              </w:rPr>
            </w:pPr>
          </w:p>
        </w:tc>
        <w:tc>
          <w:tcPr>
            <w:tcW w:w="630" w:type="dxa"/>
            <w:vMerge/>
            <w:tcBorders>
              <w:left w:val="nil"/>
              <w:right w:val="single" w:sz="6" w:space="0" w:color="auto"/>
            </w:tcBorders>
            <w:shd w:val="pct12" w:color="auto" w:fill="auto"/>
          </w:tcPr>
          <w:p w:rsidR="00D453C0" w:rsidRPr="00D453C0" w:rsidRDefault="00D453C0" w:rsidP="00D453C0">
            <w:pPr>
              <w:rPr>
                <w:rFonts w:cs="Arial"/>
                <w:szCs w:val="18"/>
              </w:rPr>
            </w:pPr>
          </w:p>
        </w:tc>
        <w:tc>
          <w:tcPr>
            <w:tcW w:w="2651" w:type="dxa"/>
            <w:vMerge/>
            <w:tcBorders>
              <w:left w:val="nil"/>
              <w:right w:val="single" w:sz="6" w:space="0" w:color="auto"/>
            </w:tcBorders>
            <w:shd w:val="pct12" w:color="auto" w:fill="auto"/>
          </w:tcPr>
          <w:p w:rsidR="00D453C0" w:rsidRPr="00D453C0" w:rsidRDefault="00D453C0" w:rsidP="00D453C0">
            <w:pPr>
              <w:rPr>
                <w:rFonts w:cs="Arial"/>
                <w:szCs w:val="18"/>
              </w:rPr>
            </w:pPr>
          </w:p>
        </w:tc>
        <w:tc>
          <w:tcPr>
            <w:tcW w:w="3739" w:type="dxa"/>
            <w:vMerge/>
            <w:tcBorders>
              <w:left w:val="single" w:sz="6" w:space="0" w:color="auto"/>
              <w:bottom w:val="nil"/>
              <w:right w:val="single" w:sz="6" w:space="0" w:color="auto"/>
            </w:tcBorders>
          </w:tcPr>
          <w:p w:rsidR="00D453C0" w:rsidRPr="00D453C0" w:rsidRDefault="00D453C0" w:rsidP="00D453C0">
            <w:pPr>
              <w:rPr>
                <w:rFonts w:cs="Arial"/>
                <w:szCs w:val="18"/>
                <w:lang w:val="en-GB"/>
              </w:rPr>
            </w:pPr>
          </w:p>
        </w:tc>
      </w:tr>
      <w:tr w:rsidR="00D453C0" w:rsidRPr="00D453C0" w:rsidTr="006D695B">
        <w:trPr>
          <w:cantSplit/>
          <w:trHeight w:val="528"/>
        </w:trPr>
        <w:tc>
          <w:tcPr>
            <w:tcW w:w="3430" w:type="dxa"/>
            <w:tcBorders>
              <w:top w:val="single" w:sz="6" w:space="0" w:color="auto"/>
              <w:left w:val="single" w:sz="6" w:space="0" w:color="auto"/>
              <w:bottom w:val="single" w:sz="6" w:space="0" w:color="auto"/>
              <w:right w:val="single" w:sz="6" w:space="0" w:color="auto"/>
            </w:tcBorders>
          </w:tcPr>
          <w:p w:rsidR="00D453C0" w:rsidRPr="00D453C0" w:rsidRDefault="00D453C0" w:rsidP="00D453C0">
            <w:pPr>
              <w:rPr>
                <w:rFonts w:cs="Arial"/>
                <w:szCs w:val="18"/>
              </w:rPr>
            </w:pPr>
          </w:p>
          <w:p w:rsidR="00D453C0" w:rsidRPr="00D453C0" w:rsidRDefault="00D453C0" w:rsidP="00D453C0">
            <w:pPr>
              <w:rPr>
                <w:rFonts w:cs="Arial"/>
                <w:szCs w:val="18"/>
              </w:rPr>
            </w:pPr>
          </w:p>
        </w:tc>
        <w:tc>
          <w:tcPr>
            <w:tcW w:w="2040" w:type="dxa"/>
            <w:tcBorders>
              <w:top w:val="single" w:sz="6" w:space="0" w:color="auto"/>
              <w:left w:val="single" w:sz="6" w:space="0" w:color="auto"/>
              <w:bottom w:val="single" w:sz="6" w:space="0" w:color="auto"/>
              <w:right w:val="single" w:sz="24" w:space="0" w:color="auto"/>
            </w:tcBorders>
          </w:tcPr>
          <w:p w:rsidR="00D453C0" w:rsidRPr="00D453C0" w:rsidRDefault="00D453C0" w:rsidP="00D453C0">
            <w:pPr>
              <w:rPr>
                <w:rFonts w:cs="Arial"/>
                <w:szCs w:val="18"/>
                <w:lang w:val="en-GB"/>
              </w:rPr>
            </w:pPr>
          </w:p>
        </w:tc>
        <w:tc>
          <w:tcPr>
            <w:tcW w:w="630" w:type="dxa"/>
            <w:vMerge/>
            <w:tcBorders>
              <w:left w:val="nil"/>
              <w:right w:val="single" w:sz="6" w:space="0" w:color="auto"/>
            </w:tcBorders>
            <w:shd w:val="pct12" w:color="auto" w:fill="auto"/>
          </w:tcPr>
          <w:p w:rsidR="00D453C0" w:rsidRPr="00D453C0" w:rsidRDefault="00D453C0" w:rsidP="00D453C0">
            <w:pPr>
              <w:rPr>
                <w:rFonts w:cs="Arial"/>
                <w:szCs w:val="18"/>
                <w:lang w:val="en-GB"/>
              </w:rPr>
            </w:pPr>
          </w:p>
        </w:tc>
        <w:tc>
          <w:tcPr>
            <w:tcW w:w="2651" w:type="dxa"/>
            <w:vMerge/>
            <w:tcBorders>
              <w:left w:val="nil"/>
              <w:right w:val="single" w:sz="6" w:space="0" w:color="auto"/>
            </w:tcBorders>
            <w:shd w:val="pct12" w:color="auto" w:fill="auto"/>
          </w:tcPr>
          <w:p w:rsidR="00D453C0" w:rsidRPr="00D453C0" w:rsidRDefault="00D453C0" w:rsidP="00D453C0">
            <w:pPr>
              <w:rPr>
                <w:rFonts w:cs="Arial"/>
                <w:szCs w:val="18"/>
                <w:lang w:val="en-GB"/>
              </w:rPr>
            </w:pPr>
          </w:p>
        </w:tc>
        <w:tc>
          <w:tcPr>
            <w:tcW w:w="3739" w:type="dxa"/>
            <w:tcBorders>
              <w:top w:val="nil"/>
              <w:left w:val="single" w:sz="6" w:space="0" w:color="auto"/>
              <w:bottom w:val="nil"/>
              <w:right w:val="single" w:sz="6" w:space="0" w:color="auto"/>
            </w:tcBorders>
          </w:tcPr>
          <w:p w:rsidR="00D453C0" w:rsidRPr="00D453C0" w:rsidRDefault="00D453C0" w:rsidP="00D453C0">
            <w:pPr>
              <w:rPr>
                <w:rFonts w:cs="Arial"/>
                <w:szCs w:val="18"/>
                <w:lang w:val="en-GB"/>
              </w:rPr>
            </w:pPr>
          </w:p>
        </w:tc>
      </w:tr>
      <w:tr w:rsidR="00D453C0" w:rsidRPr="00D453C0" w:rsidTr="006D695B">
        <w:trPr>
          <w:cantSplit/>
          <w:trHeight w:val="528"/>
        </w:trPr>
        <w:tc>
          <w:tcPr>
            <w:tcW w:w="3430" w:type="dxa"/>
            <w:tcBorders>
              <w:top w:val="single" w:sz="6" w:space="0" w:color="auto"/>
              <w:left w:val="single" w:sz="6" w:space="0" w:color="auto"/>
              <w:bottom w:val="single" w:sz="24" w:space="0" w:color="auto"/>
              <w:right w:val="single" w:sz="6" w:space="0" w:color="auto"/>
            </w:tcBorders>
          </w:tcPr>
          <w:p w:rsidR="00D453C0" w:rsidRPr="00D453C0" w:rsidRDefault="00D453C0" w:rsidP="00D453C0">
            <w:pPr>
              <w:rPr>
                <w:rFonts w:cs="Arial"/>
                <w:szCs w:val="18"/>
                <w:lang w:val="en-GB"/>
              </w:rPr>
            </w:pPr>
            <w:r w:rsidRPr="00D453C0">
              <w:rPr>
                <w:rFonts w:cs="Arial"/>
                <w:szCs w:val="18"/>
                <w:lang w:val="en-GB"/>
              </w:rPr>
              <w:t>Onvoorzien</w:t>
            </w:r>
          </w:p>
        </w:tc>
        <w:tc>
          <w:tcPr>
            <w:tcW w:w="2040" w:type="dxa"/>
            <w:tcBorders>
              <w:top w:val="single" w:sz="6" w:space="0" w:color="auto"/>
              <w:left w:val="single" w:sz="6" w:space="0" w:color="auto"/>
              <w:bottom w:val="single" w:sz="24" w:space="0" w:color="auto"/>
              <w:right w:val="single" w:sz="24" w:space="0" w:color="auto"/>
            </w:tcBorders>
          </w:tcPr>
          <w:p w:rsidR="00D453C0" w:rsidRPr="00D453C0" w:rsidRDefault="00D453C0" w:rsidP="00D453C0">
            <w:pPr>
              <w:rPr>
                <w:rFonts w:cs="Arial"/>
                <w:szCs w:val="18"/>
                <w:lang w:val="en-GB"/>
              </w:rPr>
            </w:pPr>
          </w:p>
        </w:tc>
        <w:tc>
          <w:tcPr>
            <w:tcW w:w="630" w:type="dxa"/>
            <w:vMerge/>
            <w:tcBorders>
              <w:left w:val="nil"/>
              <w:bottom w:val="single" w:sz="24" w:space="0" w:color="auto"/>
              <w:right w:val="single" w:sz="6" w:space="0" w:color="auto"/>
            </w:tcBorders>
            <w:shd w:val="pct12" w:color="auto" w:fill="auto"/>
          </w:tcPr>
          <w:p w:rsidR="00D453C0" w:rsidRPr="00D453C0" w:rsidRDefault="00D453C0" w:rsidP="00D453C0">
            <w:pPr>
              <w:rPr>
                <w:rFonts w:cs="Arial"/>
                <w:szCs w:val="18"/>
                <w:lang w:val="en-GB"/>
              </w:rPr>
            </w:pPr>
          </w:p>
        </w:tc>
        <w:tc>
          <w:tcPr>
            <w:tcW w:w="2651" w:type="dxa"/>
            <w:vMerge/>
            <w:tcBorders>
              <w:left w:val="nil"/>
              <w:bottom w:val="single" w:sz="24" w:space="0" w:color="auto"/>
              <w:right w:val="single" w:sz="6" w:space="0" w:color="auto"/>
            </w:tcBorders>
            <w:shd w:val="pct12" w:color="auto" w:fill="auto"/>
          </w:tcPr>
          <w:p w:rsidR="00D453C0" w:rsidRPr="00D453C0" w:rsidRDefault="00D453C0" w:rsidP="00D453C0">
            <w:pPr>
              <w:rPr>
                <w:rFonts w:cs="Arial"/>
                <w:szCs w:val="18"/>
                <w:lang w:val="en-GB"/>
              </w:rPr>
            </w:pPr>
          </w:p>
        </w:tc>
        <w:tc>
          <w:tcPr>
            <w:tcW w:w="3739" w:type="dxa"/>
            <w:tcBorders>
              <w:top w:val="nil"/>
              <w:left w:val="single" w:sz="6" w:space="0" w:color="auto"/>
              <w:bottom w:val="single" w:sz="24" w:space="0" w:color="auto"/>
              <w:right w:val="single" w:sz="6" w:space="0" w:color="auto"/>
            </w:tcBorders>
          </w:tcPr>
          <w:p w:rsidR="00D453C0" w:rsidRPr="00D453C0" w:rsidRDefault="00D453C0" w:rsidP="00D453C0">
            <w:pPr>
              <w:rPr>
                <w:rFonts w:cs="Arial"/>
                <w:szCs w:val="18"/>
                <w:lang w:val="en-GB"/>
              </w:rPr>
            </w:pPr>
          </w:p>
        </w:tc>
      </w:tr>
      <w:tr w:rsidR="00D453C0" w:rsidRPr="00D453C0" w:rsidTr="006F791C">
        <w:trPr>
          <w:trHeight w:val="528"/>
        </w:trPr>
        <w:tc>
          <w:tcPr>
            <w:tcW w:w="3430" w:type="dxa"/>
            <w:tcBorders>
              <w:top w:val="nil"/>
              <w:left w:val="single" w:sz="6" w:space="0" w:color="auto"/>
              <w:bottom w:val="single" w:sz="4" w:space="0" w:color="auto"/>
              <w:right w:val="single" w:sz="6" w:space="0" w:color="auto"/>
            </w:tcBorders>
            <w:shd w:val="clear" w:color="auto" w:fill="auto"/>
          </w:tcPr>
          <w:p w:rsidR="00D453C0" w:rsidRPr="006F791C" w:rsidRDefault="00D453C0" w:rsidP="00D453C0">
            <w:pPr>
              <w:shd w:val="pct12" w:color="auto" w:fill="auto"/>
              <w:rPr>
                <w:rFonts w:cs="Arial"/>
                <w:b/>
                <w:bCs/>
                <w:szCs w:val="18"/>
              </w:rPr>
            </w:pPr>
            <w:r w:rsidRPr="006F791C">
              <w:rPr>
                <w:rFonts w:cs="Arial"/>
                <w:b/>
                <w:szCs w:val="18"/>
                <w:lang w:val="en-GB"/>
              </w:rPr>
              <w:t>Totaal aantal dagen</w:t>
            </w:r>
          </w:p>
        </w:tc>
        <w:tc>
          <w:tcPr>
            <w:tcW w:w="2040" w:type="dxa"/>
            <w:tcBorders>
              <w:top w:val="nil"/>
              <w:left w:val="single" w:sz="6" w:space="0" w:color="auto"/>
              <w:bottom w:val="single" w:sz="4" w:space="0" w:color="auto"/>
              <w:right w:val="single" w:sz="24" w:space="0" w:color="auto"/>
            </w:tcBorders>
          </w:tcPr>
          <w:p w:rsidR="00D453C0" w:rsidRPr="00D453C0" w:rsidRDefault="00D453C0" w:rsidP="00D453C0">
            <w:pPr>
              <w:rPr>
                <w:rFonts w:cs="Arial"/>
                <w:b/>
                <w:bCs/>
                <w:szCs w:val="18"/>
              </w:rPr>
            </w:pPr>
          </w:p>
        </w:tc>
        <w:tc>
          <w:tcPr>
            <w:tcW w:w="3281" w:type="dxa"/>
            <w:gridSpan w:val="2"/>
            <w:tcBorders>
              <w:top w:val="nil"/>
              <w:left w:val="nil"/>
              <w:bottom w:val="single" w:sz="4" w:space="0" w:color="auto"/>
              <w:right w:val="single" w:sz="6" w:space="0" w:color="auto"/>
            </w:tcBorders>
            <w:shd w:val="pct12" w:color="auto" w:fill="auto"/>
          </w:tcPr>
          <w:p w:rsidR="00D453C0" w:rsidRPr="00D453C0" w:rsidRDefault="00D453C0" w:rsidP="00D453C0">
            <w:pPr>
              <w:rPr>
                <w:rFonts w:cs="Arial"/>
                <w:b/>
                <w:bCs/>
                <w:szCs w:val="18"/>
              </w:rPr>
            </w:pPr>
            <w:r w:rsidRPr="00D453C0">
              <w:rPr>
                <w:rFonts w:cs="Arial"/>
                <w:b/>
                <w:bCs/>
                <w:szCs w:val="18"/>
              </w:rPr>
              <w:t>Totale activiteitenkosten</w:t>
            </w:r>
          </w:p>
        </w:tc>
        <w:tc>
          <w:tcPr>
            <w:tcW w:w="3739" w:type="dxa"/>
            <w:tcBorders>
              <w:top w:val="nil"/>
              <w:left w:val="single" w:sz="6" w:space="0" w:color="auto"/>
              <w:bottom w:val="single" w:sz="4" w:space="0" w:color="auto"/>
              <w:right w:val="single" w:sz="6" w:space="0" w:color="auto"/>
            </w:tcBorders>
          </w:tcPr>
          <w:p w:rsidR="00D453C0" w:rsidRPr="00D453C0" w:rsidRDefault="00D453C0" w:rsidP="00D453C0">
            <w:pPr>
              <w:rPr>
                <w:rFonts w:cs="Arial"/>
                <w:b/>
                <w:bCs/>
                <w:szCs w:val="18"/>
              </w:rPr>
            </w:pPr>
            <w:r w:rsidRPr="00D453C0">
              <w:rPr>
                <w:rFonts w:cs="Arial"/>
                <w:szCs w:val="18"/>
              </w:rPr>
              <w:t>€</w:t>
            </w:r>
          </w:p>
        </w:tc>
      </w:tr>
      <w:tr w:rsidR="00D453C0" w:rsidRPr="00D453C0" w:rsidTr="006D695B">
        <w:trPr>
          <w:cantSplit/>
          <w:trHeight w:val="528"/>
        </w:trPr>
        <w:tc>
          <w:tcPr>
            <w:tcW w:w="8751" w:type="dxa"/>
            <w:gridSpan w:val="4"/>
            <w:tcBorders>
              <w:top w:val="single" w:sz="4" w:space="0" w:color="auto"/>
              <w:left w:val="single" w:sz="6" w:space="0" w:color="auto"/>
              <w:bottom w:val="single" w:sz="6" w:space="0" w:color="auto"/>
              <w:right w:val="single" w:sz="6" w:space="0" w:color="auto"/>
            </w:tcBorders>
            <w:shd w:val="clear" w:color="auto" w:fill="auto"/>
          </w:tcPr>
          <w:p w:rsidR="00D453C0" w:rsidRPr="00D453C0" w:rsidRDefault="00D453C0" w:rsidP="00D453C0">
            <w:pPr>
              <w:rPr>
                <w:rFonts w:cs="Arial"/>
                <w:b/>
                <w:bCs/>
                <w:szCs w:val="18"/>
              </w:rPr>
            </w:pPr>
          </w:p>
        </w:tc>
        <w:tc>
          <w:tcPr>
            <w:tcW w:w="3739" w:type="dxa"/>
            <w:tcBorders>
              <w:top w:val="single" w:sz="24" w:space="0" w:color="auto"/>
              <w:left w:val="single" w:sz="6" w:space="0" w:color="auto"/>
              <w:bottom w:val="single" w:sz="6" w:space="0" w:color="auto"/>
              <w:right w:val="single" w:sz="6" w:space="0" w:color="auto"/>
            </w:tcBorders>
          </w:tcPr>
          <w:p w:rsidR="00D453C0" w:rsidRPr="00D453C0" w:rsidRDefault="00D453C0" w:rsidP="00D453C0">
            <w:pPr>
              <w:rPr>
                <w:rFonts w:cs="Arial"/>
                <w:szCs w:val="18"/>
              </w:rPr>
            </w:pPr>
            <w:r w:rsidRPr="00D453C0">
              <w:rPr>
                <w:rFonts w:cs="Arial"/>
                <w:szCs w:val="18"/>
              </w:rPr>
              <w:t>€</w:t>
            </w:r>
          </w:p>
        </w:tc>
      </w:tr>
    </w:tbl>
    <w:p w:rsidR="00D453C0" w:rsidRPr="00D453C0" w:rsidRDefault="00D453C0" w:rsidP="00D453C0">
      <w:pPr>
        <w:rPr>
          <w:rFonts w:ascii="RotisSerif" w:hAnsi="RotisSerif"/>
          <w:sz w:val="19"/>
        </w:rPr>
      </w:pPr>
    </w:p>
    <w:p w:rsidR="00D453C0" w:rsidRPr="00D453C0" w:rsidRDefault="00D453C0" w:rsidP="00D453C0">
      <w:pPr>
        <w:rPr>
          <w:rFonts w:ascii="RotisSerif" w:hAnsi="RotisSerif"/>
          <w:sz w:val="19"/>
        </w:rPr>
      </w:pPr>
    </w:p>
    <w:p w:rsidR="006F791C" w:rsidRDefault="00D453C0" w:rsidP="00D453C0">
      <w:pPr>
        <w:overflowPunct/>
        <w:autoSpaceDE/>
        <w:autoSpaceDN/>
        <w:adjustRightInd/>
        <w:textAlignment w:val="auto"/>
        <w:rPr>
          <w:rFonts w:ascii="RotisSerif" w:hAnsi="RotisSerif"/>
          <w:sz w:val="19"/>
        </w:rPr>
      </w:pPr>
      <w:r w:rsidRPr="00D453C0">
        <w:rPr>
          <w:rFonts w:ascii="RotisSerif" w:hAnsi="RotisSerif"/>
          <w:sz w:val="19"/>
        </w:rPr>
        <w:br w:type="page"/>
      </w:r>
    </w:p>
    <w:p w:rsidR="00D453C0" w:rsidRDefault="00D453C0" w:rsidP="00D453C0">
      <w:pPr>
        <w:overflowPunct/>
        <w:autoSpaceDE/>
        <w:autoSpaceDN/>
        <w:adjustRightInd/>
        <w:textAlignment w:val="auto"/>
        <w:rPr>
          <w:rFonts w:cs="Arial"/>
          <w:b/>
          <w:sz w:val="22"/>
          <w:szCs w:val="22"/>
        </w:rPr>
      </w:pPr>
      <w:r w:rsidRPr="00D453C0">
        <w:rPr>
          <w:rFonts w:cs="Arial"/>
          <w:b/>
          <w:sz w:val="22"/>
          <w:szCs w:val="22"/>
        </w:rPr>
        <w:lastRenderedPageBreak/>
        <w:t>Voorbeeld projectplan van een '</w:t>
      </w:r>
      <w:r w:rsidR="00423B49">
        <w:rPr>
          <w:rFonts w:cs="Arial"/>
          <w:b/>
          <w:sz w:val="22"/>
          <w:szCs w:val="22"/>
        </w:rPr>
        <w:t>Ontdek waar je goed in bent</w:t>
      </w:r>
      <w:r w:rsidRPr="00D453C0">
        <w:rPr>
          <w:rFonts w:cs="Arial"/>
          <w:b/>
          <w:sz w:val="22"/>
          <w:szCs w:val="22"/>
        </w:rPr>
        <w:t>-school'</w:t>
      </w:r>
    </w:p>
    <w:p w:rsidR="006F791C" w:rsidRDefault="006F791C" w:rsidP="00D453C0">
      <w:pPr>
        <w:overflowPunct/>
        <w:autoSpaceDE/>
        <w:autoSpaceDN/>
        <w:adjustRightInd/>
        <w:textAlignment w:val="auto"/>
        <w:rPr>
          <w:rFonts w:cs="Arial"/>
          <w:b/>
          <w:sz w:val="22"/>
          <w:szCs w:val="22"/>
        </w:rPr>
      </w:pPr>
    </w:p>
    <w:p w:rsidR="006F791C" w:rsidRDefault="006F791C" w:rsidP="00D453C0">
      <w:pPr>
        <w:overflowPunct/>
        <w:autoSpaceDE/>
        <w:autoSpaceDN/>
        <w:adjustRightInd/>
        <w:textAlignment w:val="auto"/>
        <w:rPr>
          <w:rFonts w:cs="Arial"/>
          <w:b/>
          <w:sz w:val="22"/>
          <w:szCs w:val="22"/>
        </w:rPr>
      </w:pPr>
    </w:p>
    <w:p w:rsidR="006F791C" w:rsidRPr="00D453C0" w:rsidRDefault="006F791C" w:rsidP="00D453C0">
      <w:pPr>
        <w:overflowPunct/>
        <w:autoSpaceDE/>
        <w:autoSpaceDN/>
        <w:adjustRightInd/>
        <w:textAlignment w:val="auto"/>
        <w:rPr>
          <w:rFonts w:cs="Arial"/>
          <w:b/>
          <w:sz w:val="22"/>
          <w:szCs w:val="22"/>
        </w:rPr>
      </w:pPr>
    </w:p>
    <w:tbl>
      <w:tblPr>
        <w:tblpPr w:leftFromText="141" w:rightFromText="141" w:vertAnchor="page" w:horzAnchor="margin" w:tblpY="2506"/>
        <w:tblW w:w="5000" w:type="pct"/>
        <w:tblBorders>
          <w:top w:val="single" w:sz="6" w:space="0" w:color="auto"/>
          <w:bottom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44"/>
        <w:gridCol w:w="2404"/>
      </w:tblGrid>
      <w:tr w:rsidR="00D453C0" w:rsidRPr="00D453C0" w:rsidTr="006F791C">
        <w:tc>
          <w:tcPr>
            <w:tcW w:w="4057" w:type="pct"/>
            <w:tcBorders>
              <w:top w:val="single" w:sz="4" w:space="0" w:color="auto"/>
              <w:left w:val="single" w:sz="4" w:space="0" w:color="auto"/>
              <w:bottom w:val="single" w:sz="4" w:space="0" w:color="auto"/>
              <w:right w:val="single" w:sz="4" w:space="0" w:color="auto"/>
            </w:tcBorders>
            <w:shd w:val="clear" w:color="auto" w:fill="auto"/>
          </w:tcPr>
          <w:p w:rsidR="00D453C0" w:rsidRPr="00D453C0" w:rsidRDefault="00D453C0" w:rsidP="006F791C">
            <w:pPr>
              <w:spacing w:before="20" w:after="20"/>
              <w:ind w:left="2335" w:hanging="2335"/>
              <w:rPr>
                <w:rFonts w:cs="Arial"/>
                <w:bCs/>
                <w:szCs w:val="18"/>
              </w:rPr>
            </w:pPr>
            <w:r w:rsidRPr="00D453C0">
              <w:rPr>
                <w:rFonts w:cs="Arial"/>
                <w:b/>
                <w:bCs/>
                <w:szCs w:val="18"/>
              </w:rPr>
              <w:t xml:space="preserve">Ten behoeve </w:t>
            </w:r>
            <w:r w:rsidR="006F791C">
              <w:rPr>
                <w:rFonts w:cs="Arial"/>
                <w:b/>
                <w:bCs/>
                <w:szCs w:val="18"/>
              </w:rPr>
              <w:t xml:space="preserve">van                 </w:t>
            </w:r>
            <w:r w:rsidRPr="00D453C0">
              <w:rPr>
                <w:rFonts w:cs="Arial"/>
                <w:bCs/>
                <w:szCs w:val="18"/>
              </w:rPr>
              <w:t>Talentlessen voor alle</w:t>
            </w:r>
            <w:r w:rsidR="00DD4951">
              <w:rPr>
                <w:rFonts w:cs="Arial"/>
                <w:bCs/>
                <w:szCs w:val="18"/>
              </w:rPr>
              <w:t xml:space="preserve"> leerlingen van de</w:t>
            </w:r>
            <w:r w:rsidRPr="00D453C0">
              <w:rPr>
                <w:rFonts w:cs="Arial"/>
                <w:bCs/>
                <w:szCs w:val="18"/>
              </w:rPr>
              <w:t xml:space="preserve"> eerste en tweede klassen </w:t>
            </w:r>
            <w:r w:rsidR="00423B49">
              <w:rPr>
                <w:rFonts w:cs="Arial"/>
                <w:bCs/>
                <w:szCs w:val="18"/>
              </w:rPr>
              <w:t>van de theoretische leerweg</w:t>
            </w:r>
            <w:r w:rsidRPr="00D453C0">
              <w:rPr>
                <w:rFonts w:cs="Arial"/>
                <w:bCs/>
                <w:szCs w:val="18"/>
              </w:rPr>
              <w:t>. Het gaat om</w:t>
            </w:r>
            <w:r w:rsidR="00DD4951">
              <w:rPr>
                <w:rFonts w:cs="Arial"/>
                <w:bCs/>
                <w:szCs w:val="18"/>
              </w:rPr>
              <w:t xml:space="preserve"> </w:t>
            </w:r>
            <w:r w:rsidRPr="00D453C0">
              <w:rPr>
                <w:rFonts w:cs="Arial"/>
                <w:bCs/>
                <w:szCs w:val="18"/>
              </w:rPr>
              <w:t>talentlessen voor vier</w:t>
            </w:r>
            <w:r w:rsidR="00423B49">
              <w:rPr>
                <w:rFonts w:cs="Arial"/>
                <w:bCs/>
                <w:szCs w:val="18"/>
              </w:rPr>
              <w:t xml:space="preserve"> </w:t>
            </w:r>
            <w:r w:rsidRPr="00D453C0">
              <w:rPr>
                <w:rFonts w:cs="Arial"/>
                <w:bCs/>
                <w:szCs w:val="18"/>
              </w:rPr>
              <w:t xml:space="preserve">stromen: techniek, sport, kunst en cultuur, en wereldorientatie. </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D453C0" w:rsidRPr="00D453C0" w:rsidRDefault="00D453C0" w:rsidP="00D453C0">
            <w:pPr>
              <w:spacing w:before="20" w:after="20"/>
              <w:rPr>
                <w:rFonts w:cs="Arial"/>
                <w:bCs/>
                <w:i/>
                <w:szCs w:val="18"/>
              </w:rPr>
            </w:pPr>
            <w:r w:rsidRPr="00D453C0">
              <w:rPr>
                <w:rFonts w:cs="Arial"/>
                <w:bCs/>
                <w:i/>
                <w:szCs w:val="18"/>
              </w:rPr>
              <w:t>schooltypedeel,</w:t>
            </w:r>
            <w:r w:rsidR="00DD4951">
              <w:rPr>
                <w:rFonts w:cs="Arial"/>
                <w:bCs/>
                <w:i/>
                <w:szCs w:val="18"/>
              </w:rPr>
              <w:t xml:space="preserve"> leerweg</w:t>
            </w:r>
            <w:r w:rsidRPr="00D453C0">
              <w:rPr>
                <w:rFonts w:cs="Arial"/>
                <w:bCs/>
                <w:i/>
                <w:szCs w:val="18"/>
              </w:rPr>
              <w:t xml:space="preserve"> of onderbouw/boven-bouw, klassen, groepen leerlingen</w:t>
            </w:r>
            <w:r w:rsidRPr="00D453C0">
              <w:rPr>
                <w:rFonts w:cs="Arial"/>
                <w:bCs/>
                <w:i/>
                <w:szCs w:val="18"/>
              </w:rPr>
              <w:br/>
              <w:t>(bijvoorbeeld talenten, uitvallers, moeilijk lerenden, et cetera.)</w:t>
            </w:r>
          </w:p>
        </w:tc>
      </w:tr>
      <w:tr w:rsidR="00D453C0" w:rsidRPr="00D453C0" w:rsidTr="006F791C">
        <w:tc>
          <w:tcPr>
            <w:tcW w:w="4057" w:type="pct"/>
            <w:tcBorders>
              <w:top w:val="single" w:sz="4" w:space="0" w:color="auto"/>
              <w:left w:val="single" w:sz="4" w:space="0" w:color="auto"/>
              <w:bottom w:val="single" w:sz="4" w:space="0" w:color="auto"/>
              <w:right w:val="single" w:sz="4" w:space="0" w:color="auto"/>
            </w:tcBorders>
            <w:shd w:val="clear" w:color="auto" w:fill="auto"/>
          </w:tcPr>
          <w:p w:rsidR="00D453C0" w:rsidRPr="00D453C0" w:rsidRDefault="00D453C0" w:rsidP="006F791C">
            <w:pPr>
              <w:spacing w:before="20" w:after="20"/>
              <w:ind w:left="2335" w:hanging="2335"/>
              <w:rPr>
                <w:rFonts w:cs="Arial"/>
                <w:bCs/>
                <w:szCs w:val="18"/>
              </w:rPr>
            </w:pPr>
            <w:r w:rsidRPr="00D453C0">
              <w:rPr>
                <w:rFonts w:cs="Arial"/>
                <w:b/>
                <w:bCs/>
                <w:szCs w:val="18"/>
              </w:rPr>
              <w:t xml:space="preserve">Start en einddatum              </w:t>
            </w:r>
            <w:r w:rsidRPr="00D453C0">
              <w:rPr>
                <w:rFonts w:cs="Arial"/>
                <w:bCs/>
                <w:szCs w:val="18"/>
              </w:rPr>
              <w:t xml:space="preserve">Startdatum: augustus </w:t>
            </w:r>
            <w:r w:rsidR="007A4957" w:rsidRPr="00D453C0">
              <w:rPr>
                <w:rFonts w:cs="Arial"/>
                <w:bCs/>
                <w:szCs w:val="18"/>
              </w:rPr>
              <w:t>201</w:t>
            </w:r>
            <w:r w:rsidR="007A4957">
              <w:rPr>
                <w:rFonts w:cs="Arial"/>
                <w:bCs/>
                <w:szCs w:val="18"/>
              </w:rPr>
              <w:t>5</w:t>
            </w:r>
          </w:p>
          <w:p w:rsidR="00D453C0" w:rsidRPr="00D453C0" w:rsidRDefault="00D453C0" w:rsidP="006F791C">
            <w:pPr>
              <w:spacing w:before="20" w:after="20"/>
              <w:ind w:left="2335" w:hanging="2335"/>
              <w:rPr>
                <w:rFonts w:cs="Arial"/>
                <w:b/>
                <w:bCs/>
                <w:szCs w:val="18"/>
              </w:rPr>
            </w:pPr>
            <w:r w:rsidRPr="00D453C0">
              <w:rPr>
                <w:rFonts w:cs="Arial"/>
                <w:b/>
                <w:bCs/>
                <w:szCs w:val="18"/>
              </w:rPr>
              <w:t xml:space="preserve">                                               </w:t>
            </w:r>
            <w:r w:rsidRPr="00D453C0">
              <w:rPr>
                <w:rFonts w:cs="Arial"/>
                <w:bCs/>
                <w:szCs w:val="18"/>
              </w:rPr>
              <w:t>Einddatum: juni 201</w:t>
            </w:r>
            <w:r w:rsidR="007A4957">
              <w:rPr>
                <w:rFonts w:cs="Arial"/>
                <w:bCs/>
                <w:szCs w:val="18"/>
              </w:rPr>
              <w:t>6</w:t>
            </w:r>
            <w:r w:rsidRPr="00D453C0">
              <w:rPr>
                <w:rFonts w:cs="Arial"/>
                <w:b/>
                <w:bCs/>
                <w:szCs w:val="18"/>
              </w:rPr>
              <w:t xml:space="preserve">     </w:t>
            </w:r>
          </w:p>
          <w:p w:rsidR="00D453C0" w:rsidRPr="00D453C0" w:rsidRDefault="00D453C0" w:rsidP="006F791C">
            <w:pPr>
              <w:spacing w:before="20" w:after="20"/>
              <w:ind w:left="2335" w:hanging="2335"/>
              <w:rPr>
                <w:rFonts w:cs="Arial"/>
                <w:bCs/>
                <w:szCs w:val="18"/>
              </w:rPr>
            </w:pPr>
            <w:r w:rsidRPr="00D453C0">
              <w:rPr>
                <w:rFonts w:cs="Arial"/>
                <w:b/>
                <w:bCs/>
                <w:szCs w:val="18"/>
              </w:rPr>
              <w:t xml:space="preserve">                                               </w:t>
            </w:r>
            <w:r w:rsidRPr="00D453C0">
              <w:rPr>
                <w:rFonts w:cs="Arial"/>
                <w:bCs/>
                <w:szCs w:val="18"/>
              </w:rPr>
              <w:t>Vervolgproject: verbeteren en doorontwikkelen op basis van ervaringen 201</w:t>
            </w:r>
            <w:r w:rsidR="007A4957">
              <w:rPr>
                <w:rFonts w:cs="Arial"/>
                <w:bCs/>
                <w:szCs w:val="18"/>
              </w:rPr>
              <w:t>6</w:t>
            </w:r>
            <w:r w:rsidRPr="00D453C0">
              <w:rPr>
                <w:rFonts w:cs="Arial"/>
                <w:bCs/>
                <w:szCs w:val="18"/>
              </w:rPr>
              <w:t>-</w:t>
            </w:r>
            <w:r w:rsidR="007A4957" w:rsidRPr="00D453C0">
              <w:rPr>
                <w:rFonts w:cs="Arial"/>
                <w:bCs/>
                <w:szCs w:val="18"/>
              </w:rPr>
              <w:t>201</w:t>
            </w:r>
            <w:r w:rsidR="007A4957">
              <w:rPr>
                <w:rFonts w:cs="Arial"/>
                <w:bCs/>
                <w:szCs w:val="18"/>
              </w:rPr>
              <w:t>7</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D453C0" w:rsidRPr="00D453C0" w:rsidRDefault="00D453C0" w:rsidP="00D453C0">
            <w:pPr>
              <w:spacing w:before="20" w:after="20"/>
              <w:rPr>
                <w:rFonts w:cs="Arial"/>
                <w:b/>
                <w:bCs/>
                <w:szCs w:val="18"/>
              </w:rPr>
            </w:pPr>
          </w:p>
        </w:tc>
      </w:tr>
      <w:tr w:rsidR="00D453C0" w:rsidRPr="00D453C0" w:rsidTr="006F791C">
        <w:tc>
          <w:tcPr>
            <w:tcW w:w="4057" w:type="pct"/>
            <w:tcBorders>
              <w:top w:val="single" w:sz="4" w:space="0" w:color="auto"/>
              <w:left w:val="single" w:sz="4" w:space="0" w:color="auto"/>
              <w:bottom w:val="single" w:sz="4" w:space="0" w:color="auto"/>
              <w:right w:val="single" w:sz="4" w:space="0" w:color="auto"/>
            </w:tcBorders>
            <w:shd w:val="clear" w:color="auto" w:fill="auto"/>
          </w:tcPr>
          <w:p w:rsidR="00D453C0" w:rsidRPr="00D453C0" w:rsidRDefault="00D453C0" w:rsidP="006F791C">
            <w:pPr>
              <w:spacing w:before="20" w:after="20"/>
              <w:ind w:left="2335" w:hanging="2335"/>
              <w:rPr>
                <w:rFonts w:cs="Arial"/>
                <w:bCs/>
                <w:i/>
                <w:szCs w:val="18"/>
              </w:rPr>
            </w:pPr>
            <w:r w:rsidRPr="00D453C0">
              <w:rPr>
                <w:rFonts w:cs="Arial"/>
                <w:b/>
                <w:bCs/>
                <w:szCs w:val="18"/>
              </w:rPr>
              <w:t xml:space="preserve">Doel                                       </w:t>
            </w:r>
            <w:r w:rsidRPr="00D453C0">
              <w:rPr>
                <w:rFonts w:cs="Arial"/>
                <w:bCs/>
                <w:szCs w:val="18"/>
              </w:rPr>
              <w:t xml:space="preserve">Lesmaterialen verbeteren (klas 1) en ontwikkelen (klas 2) voor uitdagende opdrachten. </w:t>
            </w:r>
          </w:p>
          <w:p w:rsidR="00D453C0" w:rsidRPr="00D453C0" w:rsidRDefault="00D453C0" w:rsidP="006F791C">
            <w:pPr>
              <w:spacing w:before="20" w:after="20"/>
              <w:ind w:left="2335" w:hanging="2335"/>
              <w:rPr>
                <w:rFonts w:cs="Arial"/>
                <w:bCs/>
                <w:i/>
                <w:szCs w:val="18"/>
              </w:rPr>
            </w:pPr>
          </w:p>
          <w:p w:rsidR="00D453C0" w:rsidRPr="00D453C0" w:rsidRDefault="00D453C0" w:rsidP="006F791C">
            <w:pPr>
              <w:spacing w:before="20" w:after="20"/>
              <w:ind w:left="2335" w:hanging="2335"/>
              <w:rPr>
                <w:rFonts w:cs="Arial"/>
                <w:bCs/>
                <w:i/>
                <w:szCs w:val="18"/>
              </w:rPr>
            </w:pPr>
          </w:p>
          <w:p w:rsidR="00D453C0" w:rsidRPr="00D453C0" w:rsidRDefault="00D453C0" w:rsidP="006F791C">
            <w:pPr>
              <w:spacing w:before="20" w:after="20"/>
              <w:ind w:left="2335" w:hanging="2335"/>
              <w:rPr>
                <w:rFonts w:cs="Arial"/>
                <w:bCs/>
                <w:i/>
                <w:szCs w:val="18"/>
              </w:rPr>
            </w:pPr>
          </w:p>
          <w:p w:rsidR="00D453C0" w:rsidRPr="00D453C0" w:rsidRDefault="00D453C0" w:rsidP="006F791C">
            <w:pPr>
              <w:spacing w:before="20" w:after="20"/>
              <w:ind w:left="2335" w:hanging="2335"/>
              <w:rPr>
                <w:rFonts w:cs="Arial"/>
                <w:bCs/>
                <w:szCs w:val="18"/>
              </w:rPr>
            </w:pPr>
            <w:r w:rsidRPr="00D453C0">
              <w:rPr>
                <w:rFonts w:cs="Arial"/>
                <w:b/>
                <w:bCs/>
                <w:szCs w:val="18"/>
              </w:rPr>
              <w:t xml:space="preserve">Resultaat                               </w:t>
            </w:r>
            <w:r w:rsidRPr="00D453C0">
              <w:rPr>
                <w:rFonts w:cs="Arial"/>
                <w:bCs/>
                <w:szCs w:val="18"/>
              </w:rPr>
              <w:t>Overdraagbare lesmaterialen die beproefd zijn in de klas. De motivatie van leerlingen m</w:t>
            </w:r>
            <w:r w:rsidR="006F791C">
              <w:rPr>
                <w:rFonts w:cs="Arial"/>
                <w:bCs/>
                <w:szCs w:val="18"/>
              </w:rPr>
              <w:t>oet hierdoor</w:t>
            </w:r>
            <w:r w:rsidRPr="00D453C0">
              <w:rPr>
                <w:rFonts w:cs="Arial"/>
                <w:bCs/>
                <w:szCs w:val="18"/>
              </w:rPr>
              <w:t xml:space="preserve"> verbeteren. </w:t>
            </w:r>
          </w:p>
          <w:p w:rsidR="00D453C0" w:rsidRPr="00D453C0" w:rsidRDefault="00D453C0" w:rsidP="006F791C">
            <w:pPr>
              <w:spacing w:before="20" w:after="20"/>
              <w:ind w:left="2335" w:hanging="2335"/>
              <w:rPr>
                <w:rFonts w:cs="Arial"/>
                <w:b/>
                <w:bCs/>
                <w:szCs w:val="18"/>
              </w:rPr>
            </w:pP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D453C0" w:rsidRPr="00D453C0" w:rsidRDefault="00D453C0" w:rsidP="00D453C0">
            <w:pPr>
              <w:spacing w:before="20" w:after="20"/>
              <w:rPr>
                <w:rFonts w:cs="Arial"/>
                <w:bCs/>
                <w:i/>
                <w:szCs w:val="18"/>
              </w:rPr>
            </w:pPr>
            <w:r w:rsidRPr="00D453C0">
              <w:rPr>
                <w:rFonts w:cs="Arial"/>
                <w:bCs/>
                <w:i/>
                <w:szCs w:val="18"/>
              </w:rPr>
              <w:t xml:space="preserve">Omschrijf wat de opbrengst is van dit project </w:t>
            </w:r>
          </w:p>
          <w:p w:rsidR="00D453C0" w:rsidRPr="00D453C0" w:rsidRDefault="00D453C0" w:rsidP="00D453C0">
            <w:pPr>
              <w:spacing w:before="20" w:after="20"/>
              <w:rPr>
                <w:rFonts w:cs="Arial"/>
                <w:b/>
                <w:bCs/>
                <w:szCs w:val="18"/>
              </w:rPr>
            </w:pPr>
          </w:p>
        </w:tc>
      </w:tr>
    </w:tbl>
    <w:p w:rsidR="00D453C0" w:rsidRPr="00D453C0" w:rsidRDefault="00D453C0" w:rsidP="00D453C0">
      <w:pPr>
        <w:overflowPunct/>
        <w:autoSpaceDE/>
        <w:autoSpaceDN/>
        <w:adjustRightInd/>
        <w:textAlignment w:val="auto"/>
        <w:rPr>
          <w:rFonts w:ascii="RotisSerif" w:hAnsi="RotisSerif"/>
          <w:sz w:val="19"/>
        </w:rPr>
      </w:pPr>
    </w:p>
    <w:p w:rsidR="00D453C0" w:rsidRPr="00D453C0" w:rsidRDefault="00D453C0" w:rsidP="00D453C0">
      <w:pPr>
        <w:overflowPunct/>
        <w:autoSpaceDE/>
        <w:autoSpaceDN/>
        <w:adjustRightInd/>
        <w:textAlignment w:val="auto"/>
        <w:rPr>
          <w:rFonts w:ascii="RotisSerif" w:hAnsi="RotisSerif"/>
          <w:sz w:val="19"/>
        </w:rPr>
      </w:pPr>
      <w:r w:rsidRPr="00D453C0">
        <w:rPr>
          <w:rFonts w:ascii="RotisSerif" w:hAnsi="RotisSerif"/>
          <w:sz w:val="19"/>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
        <w:gridCol w:w="4319"/>
        <w:gridCol w:w="1260"/>
        <w:gridCol w:w="788"/>
        <w:gridCol w:w="4092"/>
        <w:gridCol w:w="1731"/>
      </w:tblGrid>
      <w:tr w:rsidR="00D453C0" w:rsidRPr="00D453C0" w:rsidTr="006D695B">
        <w:tc>
          <w:tcPr>
            <w:tcW w:w="219" w:type="pct"/>
            <w:shd w:val="clear" w:color="auto" w:fill="CCCCCC"/>
          </w:tcPr>
          <w:p w:rsidR="00D453C0" w:rsidRPr="00D453C0" w:rsidRDefault="00D453C0" w:rsidP="00D453C0">
            <w:pPr>
              <w:spacing w:before="20" w:after="20"/>
              <w:rPr>
                <w:rFonts w:cs="Arial"/>
                <w:b/>
                <w:bCs/>
                <w:iCs/>
                <w:szCs w:val="18"/>
              </w:rPr>
            </w:pPr>
            <w:r w:rsidRPr="00D453C0">
              <w:rPr>
                <w:rFonts w:cs="Arial"/>
                <w:b/>
                <w:bCs/>
                <w:iCs/>
                <w:szCs w:val="18"/>
              </w:rPr>
              <w:lastRenderedPageBreak/>
              <w:t>Nr.</w:t>
            </w:r>
          </w:p>
        </w:tc>
        <w:tc>
          <w:tcPr>
            <w:tcW w:w="1694" w:type="pct"/>
            <w:shd w:val="clear" w:color="auto" w:fill="CCCCCC"/>
          </w:tcPr>
          <w:p w:rsidR="00D453C0" w:rsidRPr="00D453C0" w:rsidRDefault="00D453C0" w:rsidP="007A4957">
            <w:pPr>
              <w:spacing w:before="20" w:after="20"/>
              <w:rPr>
                <w:rFonts w:cs="Arial"/>
                <w:b/>
                <w:bCs/>
                <w:iCs/>
                <w:szCs w:val="18"/>
              </w:rPr>
            </w:pPr>
            <w:r w:rsidRPr="00D453C0">
              <w:rPr>
                <w:rFonts w:cs="Arial"/>
                <w:b/>
                <w:bCs/>
                <w:iCs/>
                <w:szCs w:val="18"/>
              </w:rPr>
              <w:t xml:space="preserve">Activiteiten in </w:t>
            </w:r>
            <w:r w:rsidR="007A4957" w:rsidRPr="00D453C0">
              <w:rPr>
                <w:rFonts w:cs="Arial"/>
                <w:b/>
                <w:bCs/>
                <w:iCs/>
                <w:szCs w:val="18"/>
              </w:rPr>
              <w:t>201</w:t>
            </w:r>
            <w:r w:rsidR="007A4957">
              <w:rPr>
                <w:rFonts w:cs="Arial"/>
                <w:b/>
                <w:bCs/>
                <w:iCs/>
                <w:szCs w:val="18"/>
              </w:rPr>
              <w:t>5</w:t>
            </w:r>
            <w:r w:rsidRPr="00D453C0">
              <w:rPr>
                <w:rFonts w:cs="Arial"/>
                <w:b/>
                <w:bCs/>
                <w:iCs/>
                <w:szCs w:val="18"/>
              </w:rPr>
              <w:t>/</w:t>
            </w:r>
            <w:r w:rsidR="007A4957" w:rsidRPr="00D453C0">
              <w:rPr>
                <w:rFonts w:cs="Arial"/>
                <w:b/>
                <w:bCs/>
                <w:iCs/>
                <w:szCs w:val="18"/>
              </w:rPr>
              <w:t>201</w:t>
            </w:r>
            <w:r w:rsidR="007A4957">
              <w:rPr>
                <w:rFonts w:cs="Arial"/>
                <w:b/>
                <w:bCs/>
                <w:iCs/>
                <w:szCs w:val="18"/>
              </w:rPr>
              <w:t>6</w:t>
            </w:r>
          </w:p>
        </w:tc>
        <w:tc>
          <w:tcPr>
            <w:tcW w:w="494" w:type="pct"/>
            <w:shd w:val="clear" w:color="auto" w:fill="CCCCCC"/>
          </w:tcPr>
          <w:p w:rsidR="00D453C0" w:rsidRPr="00D453C0" w:rsidRDefault="00D453C0" w:rsidP="00D453C0">
            <w:pPr>
              <w:spacing w:before="20" w:after="20"/>
              <w:rPr>
                <w:rFonts w:cs="Arial"/>
                <w:b/>
                <w:bCs/>
                <w:iCs/>
                <w:szCs w:val="18"/>
              </w:rPr>
            </w:pPr>
            <w:r w:rsidRPr="00D453C0">
              <w:rPr>
                <w:rFonts w:cs="Arial"/>
                <w:b/>
                <w:bCs/>
                <w:iCs/>
                <w:szCs w:val="18"/>
              </w:rPr>
              <w:t>Uitvoerder</w:t>
            </w:r>
          </w:p>
        </w:tc>
        <w:tc>
          <w:tcPr>
            <w:tcW w:w="309" w:type="pct"/>
            <w:shd w:val="clear" w:color="auto" w:fill="CCCCCC"/>
          </w:tcPr>
          <w:p w:rsidR="00D453C0" w:rsidRPr="00D453C0" w:rsidRDefault="00D453C0" w:rsidP="00D453C0">
            <w:pPr>
              <w:spacing w:before="20" w:after="20"/>
              <w:rPr>
                <w:rFonts w:cs="Arial"/>
                <w:b/>
                <w:bCs/>
                <w:iCs/>
                <w:szCs w:val="18"/>
              </w:rPr>
            </w:pPr>
            <w:r w:rsidRPr="00D453C0">
              <w:rPr>
                <w:rFonts w:cs="Arial"/>
                <w:b/>
                <w:bCs/>
                <w:iCs/>
                <w:szCs w:val="18"/>
              </w:rPr>
              <w:t xml:space="preserve">Uren </w:t>
            </w:r>
          </w:p>
        </w:tc>
        <w:tc>
          <w:tcPr>
            <w:tcW w:w="1605" w:type="pct"/>
            <w:shd w:val="clear" w:color="auto" w:fill="CCCCCC"/>
          </w:tcPr>
          <w:p w:rsidR="00D453C0" w:rsidRPr="00D453C0" w:rsidRDefault="00D453C0" w:rsidP="00D453C0">
            <w:pPr>
              <w:spacing w:before="20" w:after="20"/>
              <w:rPr>
                <w:rFonts w:cs="Arial"/>
                <w:b/>
                <w:bCs/>
                <w:iCs/>
                <w:szCs w:val="18"/>
              </w:rPr>
            </w:pPr>
            <w:r w:rsidRPr="00D453C0">
              <w:rPr>
                <w:rFonts w:cs="Arial"/>
                <w:b/>
                <w:bCs/>
                <w:iCs/>
                <w:szCs w:val="18"/>
              </w:rPr>
              <w:t>Gereed op</w:t>
            </w:r>
          </w:p>
        </w:tc>
        <w:tc>
          <w:tcPr>
            <w:tcW w:w="679" w:type="pct"/>
            <w:shd w:val="clear" w:color="auto" w:fill="auto"/>
          </w:tcPr>
          <w:p w:rsidR="00D453C0" w:rsidRPr="00D453C0" w:rsidRDefault="00D453C0" w:rsidP="00D453C0">
            <w:pPr>
              <w:spacing w:before="20" w:after="20"/>
              <w:rPr>
                <w:rFonts w:cs="Arial"/>
                <w:b/>
                <w:bCs/>
                <w:iCs/>
                <w:szCs w:val="18"/>
              </w:rPr>
            </w:pPr>
          </w:p>
        </w:tc>
      </w:tr>
      <w:tr w:rsidR="00D453C0" w:rsidRPr="00D453C0" w:rsidTr="006D695B">
        <w:tc>
          <w:tcPr>
            <w:tcW w:w="219" w:type="pct"/>
          </w:tcPr>
          <w:p w:rsidR="00D453C0" w:rsidRPr="00D453C0" w:rsidRDefault="00D453C0" w:rsidP="00D453C0">
            <w:pPr>
              <w:spacing w:before="20" w:after="20"/>
              <w:rPr>
                <w:rFonts w:cs="Arial"/>
                <w:szCs w:val="18"/>
              </w:rPr>
            </w:pPr>
            <w:r w:rsidRPr="00D453C0">
              <w:rPr>
                <w:rFonts w:cs="Arial"/>
                <w:szCs w:val="18"/>
              </w:rPr>
              <w:t>1</w:t>
            </w:r>
          </w:p>
        </w:tc>
        <w:tc>
          <w:tcPr>
            <w:tcW w:w="1694" w:type="pct"/>
            <w:shd w:val="clear" w:color="auto" w:fill="auto"/>
          </w:tcPr>
          <w:p w:rsidR="00D453C0" w:rsidRPr="00D453C0" w:rsidRDefault="00D453C0" w:rsidP="00D453C0">
            <w:pPr>
              <w:spacing w:before="20" w:after="20"/>
              <w:rPr>
                <w:rFonts w:cs="Arial"/>
                <w:szCs w:val="18"/>
              </w:rPr>
            </w:pPr>
            <w:r w:rsidRPr="00D453C0">
              <w:rPr>
                <w:rFonts w:cs="Arial"/>
                <w:szCs w:val="18"/>
              </w:rPr>
              <w:t xml:space="preserve">Startbijeenkomst voor het docententeam organiseren: visie-bepalen, ervaringen vorig jaar evalueren, criteria voor uitdagend lesmateriaal bijstellen. </w:t>
            </w:r>
          </w:p>
        </w:tc>
        <w:tc>
          <w:tcPr>
            <w:tcW w:w="494" w:type="pct"/>
          </w:tcPr>
          <w:p w:rsidR="00D453C0" w:rsidRPr="00D453C0" w:rsidRDefault="00D453C0" w:rsidP="00D453C0">
            <w:pPr>
              <w:spacing w:before="20" w:after="20"/>
              <w:rPr>
                <w:rFonts w:cs="Arial"/>
                <w:szCs w:val="18"/>
              </w:rPr>
            </w:pPr>
            <w:r w:rsidRPr="00D453C0">
              <w:rPr>
                <w:rFonts w:cs="Arial"/>
                <w:szCs w:val="18"/>
              </w:rPr>
              <w:t>Stefan en Ina</w:t>
            </w:r>
          </w:p>
        </w:tc>
        <w:tc>
          <w:tcPr>
            <w:tcW w:w="309" w:type="pct"/>
          </w:tcPr>
          <w:p w:rsidR="00D453C0" w:rsidRPr="00D453C0" w:rsidRDefault="00D453C0" w:rsidP="00D453C0">
            <w:pPr>
              <w:spacing w:before="20" w:after="20"/>
              <w:jc w:val="center"/>
              <w:rPr>
                <w:rFonts w:cs="Arial"/>
                <w:szCs w:val="18"/>
              </w:rPr>
            </w:pPr>
            <w:r w:rsidRPr="00D453C0">
              <w:rPr>
                <w:rFonts w:cs="Arial"/>
                <w:szCs w:val="18"/>
              </w:rPr>
              <w:t>2</w:t>
            </w:r>
          </w:p>
        </w:tc>
        <w:tc>
          <w:tcPr>
            <w:tcW w:w="1605" w:type="pct"/>
          </w:tcPr>
          <w:p w:rsidR="00D453C0" w:rsidRPr="00D453C0" w:rsidRDefault="00D453C0" w:rsidP="00D453C0">
            <w:pPr>
              <w:spacing w:before="20" w:after="20"/>
              <w:rPr>
                <w:rFonts w:cs="Arial"/>
                <w:szCs w:val="18"/>
              </w:rPr>
            </w:pPr>
            <w:r w:rsidRPr="00D453C0">
              <w:rPr>
                <w:rFonts w:cs="Arial"/>
                <w:szCs w:val="18"/>
              </w:rPr>
              <w:t>3 september (dan vindt het team-overleg plaats)</w:t>
            </w:r>
          </w:p>
        </w:tc>
        <w:tc>
          <w:tcPr>
            <w:tcW w:w="679" w:type="pct"/>
            <w:shd w:val="clear" w:color="auto" w:fill="auto"/>
          </w:tcPr>
          <w:p w:rsidR="00D453C0" w:rsidRPr="00D453C0" w:rsidRDefault="00D453C0" w:rsidP="00D453C0">
            <w:pPr>
              <w:spacing w:before="20" w:after="20"/>
              <w:rPr>
                <w:rFonts w:cs="Arial"/>
                <w:bCs/>
                <w:i/>
                <w:sz w:val="16"/>
                <w:szCs w:val="16"/>
              </w:rPr>
            </w:pPr>
            <w:r w:rsidRPr="00D453C0">
              <w:rPr>
                <w:rFonts w:cs="Arial"/>
                <w:bCs/>
                <w:i/>
                <w:sz w:val="16"/>
                <w:szCs w:val="16"/>
              </w:rPr>
              <w:t xml:space="preserve">Omschrijving activiteiten + deadline. </w:t>
            </w:r>
          </w:p>
          <w:p w:rsidR="00D453C0" w:rsidRPr="00D453C0" w:rsidRDefault="00D453C0" w:rsidP="00D453C0">
            <w:pPr>
              <w:spacing w:before="20" w:after="20"/>
              <w:rPr>
                <w:rFonts w:cs="Arial"/>
                <w:szCs w:val="18"/>
              </w:rPr>
            </w:pPr>
          </w:p>
        </w:tc>
      </w:tr>
      <w:tr w:rsidR="00D453C0" w:rsidRPr="00D453C0" w:rsidTr="006D695B">
        <w:tc>
          <w:tcPr>
            <w:tcW w:w="219" w:type="pct"/>
          </w:tcPr>
          <w:p w:rsidR="00D453C0" w:rsidRPr="00D453C0" w:rsidRDefault="00D453C0" w:rsidP="00D453C0">
            <w:pPr>
              <w:spacing w:before="20" w:after="20"/>
              <w:rPr>
                <w:rFonts w:cs="Arial"/>
                <w:szCs w:val="18"/>
              </w:rPr>
            </w:pPr>
            <w:r w:rsidRPr="00D453C0">
              <w:rPr>
                <w:rFonts w:cs="Arial"/>
                <w:szCs w:val="18"/>
              </w:rPr>
              <w:t>2</w:t>
            </w:r>
          </w:p>
        </w:tc>
        <w:tc>
          <w:tcPr>
            <w:tcW w:w="1694" w:type="pct"/>
            <w:shd w:val="clear" w:color="auto" w:fill="auto"/>
          </w:tcPr>
          <w:p w:rsidR="00D453C0" w:rsidRPr="00D453C0" w:rsidRDefault="00D453C0" w:rsidP="00D453C0">
            <w:pPr>
              <w:rPr>
                <w:rFonts w:cs="Arial"/>
                <w:szCs w:val="18"/>
              </w:rPr>
            </w:pPr>
            <w:r w:rsidRPr="00D453C0">
              <w:rPr>
                <w:rFonts w:cs="Arial"/>
                <w:szCs w:val="18"/>
              </w:rPr>
              <w:t>Definitieve lijst van criteria voor uitdagend materiaal gereed.</w:t>
            </w:r>
          </w:p>
        </w:tc>
        <w:tc>
          <w:tcPr>
            <w:tcW w:w="494" w:type="pct"/>
          </w:tcPr>
          <w:p w:rsidR="00D453C0" w:rsidRPr="00D453C0" w:rsidRDefault="00D453C0" w:rsidP="00D453C0">
            <w:pPr>
              <w:spacing w:before="20" w:after="20"/>
              <w:rPr>
                <w:rFonts w:cs="Arial"/>
                <w:szCs w:val="18"/>
              </w:rPr>
            </w:pPr>
            <w:r w:rsidRPr="00D453C0">
              <w:rPr>
                <w:rFonts w:cs="Arial"/>
                <w:szCs w:val="18"/>
              </w:rPr>
              <w:t>Ina</w:t>
            </w:r>
          </w:p>
        </w:tc>
        <w:tc>
          <w:tcPr>
            <w:tcW w:w="309" w:type="pct"/>
          </w:tcPr>
          <w:p w:rsidR="00D453C0" w:rsidRPr="00D453C0" w:rsidRDefault="00D453C0" w:rsidP="00D453C0">
            <w:pPr>
              <w:spacing w:before="20" w:after="20"/>
              <w:jc w:val="center"/>
              <w:rPr>
                <w:rFonts w:cs="Arial"/>
                <w:szCs w:val="18"/>
              </w:rPr>
            </w:pPr>
            <w:r w:rsidRPr="00D453C0">
              <w:rPr>
                <w:rFonts w:cs="Arial"/>
                <w:szCs w:val="18"/>
              </w:rPr>
              <w:t>2</w:t>
            </w:r>
          </w:p>
        </w:tc>
        <w:tc>
          <w:tcPr>
            <w:tcW w:w="1605" w:type="pct"/>
          </w:tcPr>
          <w:p w:rsidR="00D453C0" w:rsidRPr="00D453C0" w:rsidRDefault="00D453C0" w:rsidP="00D453C0">
            <w:pPr>
              <w:spacing w:before="20" w:after="20"/>
              <w:rPr>
                <w:rFonts w:cs="Arial"/>
                <w:szCs w:val="18"/>
              </w:rPr>
            </w:pPr>
            <w:r w:rsidRPr="00D453C0">
              <w:rPr>
                <w:rFonts w:cs="Arial"/>
                <w:szCs w:val="18"/>
              </w:rPr>
              <w:t>10 september</w:t>
            </w:r>
          </w:p>
        </w:tc>
        <w:tc>
          <w:tcPr>
            <w:tcW w:w="679" w:type="pct"/>
            <w:shd w:val="clear" w:color="auto" w:fill="auto"/>
          </w:tcPr>
          <w:p w:rsidR="00D453C0" w:rsidRPr="00D453C0" w:rsidRDefault="00D453C0" w:rsidP="00D453C0">
            <w:pPr>
              <w:spacing w:before="20" w:after="20"/>
              <w:rPr>
                <w:rFonts w:cs="Arial"/>
                <w:szCs w:val="18"/>
              </w:rPr>
            </w:pPr>
          </w:p>
        </w:tc>
      </w:tr>
      <w:tr w:rsidR="00D453C0" w:rsidRPr="00D453C0" w:rsidTr="006D695B">
        <w:tc>
          <w:tcPr>
            <w:tcW w:w="219" w:type="pct"/>
          </w:tcPr>
          <w:p w:rsidR="00D453C0" w:rsidRPr="00D453C0" w:rsidRDefault="00D453C0" w:rsidP="00D453C0">
            <w:pPr>
              <w:spacing w:before="20" w:after="20"/>
              <w:rPr>
                <w:rFonts w:cs="Arial"/>
                <w:szCs w:val="18"/>
              </w:rPr>
            </w:pPr>
            <w:r w:rsidRPr="00D453C0">
              <w:rPr>
                <w:rFonts w:cs="Arial"/>
                <w:szCs w:val="18"/>
              </w:rPr>
              <w:t>3</w:t>
            </w:r>
          </w:p>
        </w:tc>
        <w:tc>
          <w:tcPr>
            <w:tcW w:w="1694" w:type="pct"/>
            <w:shd w:val="clear" w:color="auto" w:fill="auto"/>
          </w:tcPr>
          <w:p w:rsidR="00D453C0" w:rsidRPr="00D453C0" w:rsidRDefault="00D453C0" w:rsidP="00D453C0">
            <w:pPr>
              <w:overflowPunct/>
              <w:autoSpaceDE/>
              <w:autoSpaceDN/>
              <w:adjustRightInd/>
              <w:textAlignment w:val="auto"/>
              <w:rPr>
                <w:rFonts w:cs="Arial"/>
                <w:bCs/>
                <w:szCs w:val="18"/>
              </w:rPr>
            </w:pPr>
            <w:r w:rsidRPr="00D453C0">
              <w:rPr>
                <w:rFonts w:cs="Arial"/>
                <w:bCs/>
                <w:szCs w:val="18"/>
              </w:rPr>
              <w:t>Materiaal voor periode 1, leerjaar 1 bijgesteld.</w:t>
            </w:r>
          </w:p>
        </w:tc>
        <w:tc>
          <w:tcPr>
            <w:tcW w:w="494" w:type="pct"/>
          </w:tcPr>
          <w:p w:rsidR="00D453C0" w:rsidRPr="00D453C0" w:rsidRDefault="00D453C0" w:rsidP="00D453C0">
            <w:pPr>
              <w:spacing w:before="20" w:after="20"/>
              <w:rPr>
                <w:rFonts w:cs="Arial"/>
                <w:szCs w:val="18"/>
              </w:rPr>
            </w:pPr>
            <w:r w:rsidRPr="00D453C0">
              <w:rPr>
                <w:rFonts w:cs="Arial"/>
                <w:szCs w:val="18"/>
              </w:rPr>
              <w:t>Fred en Wilma</w:t>
            </w:r>
          </w:p>
        </w:tc>
        <w:tc>
          <w:tcPr>
            <w:tcW w:w="309" w:type="pct"/>
          </w:tcPr>
          <w:p w:rsidR="00D453C0" w:rsidRPr="00D453C0" w:rsidRDefault="00D453C0" w:rsidP="00D453C0">
            <w:pPr>
              <w:spacing w:before="20" w:after="20"/>
              <w:jc w:val="center"/>
              <w:rPr>
                <w:rFonts w:cs="Arial"/>
                <w:szCs w:val="18"/>
              </w:rPr>
            </w:pPr>
            <w:r w:rsidRPr="00D453C0">
              <w:rPr>
                <w:rFonts w:cs="Arial"/>
                <w:szCs w:val="18"/>
              </w:rPr>
              <w:t>4</w:t>
            </w:r>
          </w:p>
        </w:tc>
        <w:tc>
          <w:tcPr>
            <w:tcW w:w="1605" w:type="pct"/>
          </w:tcPr>
          <w:p w:rsidR="00D453C0" w:rsidRPr="00D453C0" w:rsidRDefault="00D453C0" w:rsidP="00D453C0">
            <w:pPr>
              <w:spacing w:before="20" w:after="20"/>
              <w:rPr>
                <w:rFonts w:cs="Arial"/>
                <w:szCs w:val="18"/>
              </w:rPr>
            </w:pPr>
            <w:r w:rsidRPr="00D453C0">
              <w:rPr>
                <w:rFonts w:cs="Arial"/>
                <w:szCs w:val="18"/>
              </w:rPr>
              <w:t>17 september</w:t>
            </w:r>
          </w:p>
        </w:tc>
        <w:tc>
          <w:tcPr>
            <w:tcW w:w="679" w:type="pct"/>
            <w:shd w:val="clear" w:color="auto" w:fill="auto"/>
          </w:tcPr>
          <w:p w:rsidR="00D453C0" w:rsidRPr="00D453C0" w:rsidRDefault="00D453C0" w:rsidP="00D453C0">
            <w:pPr>
              <w:spacing w:before="20" w:after="20"/>
              <w:rPr>
                <w:rFonts w:cs="Arial"/>
                <w:szCs w:val="18"/>
              </w:rPr>
            </w:pPr>
          </w:p>
        </w:tc>
      </w:tr>
      <w:tr w:rsidR="00D453C0" w:rsidRPr="00D453C0" w:rsidTr="006D695B">
        <w:tc>
          <w:tcPr>
            <w:tcW w:w="219" w:type="pct"/>
          </w:tcPr>
          <w:p w:rsidR="00D453C0" w:rsidRPr="00D453C0" w:rsidRDefault="00D453C0" w:rsidP="00D453C0">
            <w:pPr>
              <w:spacing w:before="20" w:after="20"/>
              <w:rPr>
                <w:rFonts w:cs="Arial"/>
                <w:szCs w:val="18"/>
              </w:rPr>
            </w:pPr>
          </w:p>
        </w:tc>
        <w:tc>
          <w:tcPr>
            <w:tcW w:w="1694" w:type="pct"/>
            <w:shd w:val="clear" w:color="auto" w:fill="auto"/>
          </w:tcPr>
          <w:p w:rsidR="00D453C0" w:rsidRPr="00D453C0" w:rsidRDefault="00D453C0" w:rsidP="00D453C0">
            <w:pPr>
              <w:overflowPunct/>
              <w:autoSpaceDE/>
              <w:autoSpaceDN/>
              <w:adjustRightInd/>
              <w:textAlignment w:val="auto"/>
              <w:rPr>
                <w:rFonts w:cs="Arial"/>
                <w:bCs/>
                <w:szCs w:val="18"/>
              </w:rPr>
            </w:pPr>
            <w:r w:rsidRPr="00D453C0">
              <w:rPr>
                <w:rFonts w:cs="Arial"/>
                <w:bCs/>
                <w:szCs w:val="18"/>
              </w:rPr>
              <w:t>Materiaal voor periode 1, leerjaar 2 ontwikkeld (eerste concept was al gereed, bijstellen op basis van criteria).</w:t>
            </w:r>
          </w:p>
        </w:tc>
        <w:tc>
          <w:tcPr>
            <w:tcW w:w="494" w:type="pct"/>
          </w:tcPr>
          <w:p w:rsidR="00D453C0" w:rsidRPr="00D453C0" w:rsidRDefault="00D453C0" w:rsidP="00D453C0">
            <w:pPr>
              <w:spacing w:before="20" w:after="20"/>
              <w:rPr>
                <w:rFonts w:cs="Arial"/>
                <w:szCs w:val="18"/>
              </w:rPr>
            </w:pPr>
            <w:r w:rsidRPr="00D453C0">
              <w:rPr>
                <w:rFonts w:cs="Arial"/>
                <w:szCs w:val="18"/>
              </w:rPr>
              <w:t>Hendrika, Achmed, Fred, Wilma</w:t>
            </w:r>
          </w:p>
        </w:tc>
        <w:tc>
          <w:tcPr>
            <w:tcW w:w="309" w:type="pct"/>
          </w:tcPr>
          <w:p w:rsidR="00D453C0" w:rsidRPr="00D453C0" w:rsidRDefault="00D453C0" w:rsidP="00D453C0">
            <w:pPr>
              <w:spacing w:before="20" w:after="20"/>
              <w:jc w:val="center"/>
              <w:rPr>
                <w:rFonts w:cs="Arial"/>
                <w:szCs w:val="18"/>
              </w:rPr>
            </w:pPr>
            <w:r w:rsidRPr="00D453C0">
              <w:rPr>
                <w:rFonts w:cs="Arial"/>
                <w:szCs w:val="18"/>
              </w:rPr>
              <w:t>4</w:t>
            </w:r>
          </w:p>
        </w:tc>
        <w:tc>
          <w:tcPr>
            <w:tcW w:w="1605" w:type="pct"/>
          </w:tcPr>
          <w:p w:rsidR="00D453C0" w:rsidRPr="00D453C0" w:rsidRDefault="00D453C0" w:rsidP="00D453C0">
            <w:pPr>
              <w:spacing w:before="20" w:after="20"/>
              <w:rPr>
                <w:rFonts w:cs="Arial"/>
                <w:szCs w:val="18"/>
              </w:rPr>
            </w:pPr>
            <w:r w:rsidRPr="00D453C0">
              <w:rPr>
                <w:rFonts w:cs="Arial"/>
                <w:szCs w:val="18"/>
              </w:rPr>
              <w:t>17 september</w:t>
            </w:r>
          </w:p>
        </w:tc>
        <w:tc>
          <w:tcPr>
            <w:tcW w:w="679" w:type="pct"/>
            <w:shd w:val="clear" w:color="auto" w:fill="auto"/>
          </w:tcPr>
          <w:p w:rsidR="00D453C0" w:rsidRPr="00D453C0" w:rsidRDefault="00D453C0" w:rsidP="00D453C0">
            <w:pPr>
              <w:spacing w:before="20" w:after="20"/>
              <w:rPr>
                <w:rFonts w:cs="Arial"/>
                <w:szCs w:val="18"/>
              </w:rPr>
            </w:pPr>
          </w:p>
        </w:tc>
      </w:tr>
      <w:tr w:rsidR="00D453C0" w:rsidRPr="00D453C0" w:rsidTr="006D695B">
        <w:tc>
          <w:tcPr>
            <w:tcW w:w="219" w:type="pct"/>
          </w:tcPr>
          <w:p w:rsidR="00D453C0" w:rsidRPr="00D453C0" w:rsidRDefault="00D453C0" w:rsidP="00D453C0">
            <w:pPr>
              <w:spacing w:before="20" w:after="20"/>
              <w:rPr>
                <w:rFonts w:cs="Arial"/>
                <w:szCs w:val="18"/>
              </w:rPr>
            </w:pPr>
          </w:p>
        </w:tc>
        <w:tc>
          <w:tcPr>
            <w:tcW w:w="1694" w:type="pct"/>
            <w:shd w:val="clear" w:color="auto" w:fill="auto"/>
          </w:tcPr>
          <w:p w:rsidR="00D453C0" w:rsidRPr="00D453C0" w:rsidRDefault="00D453C0" w:rsidP="00D453C0">
            <w:pPr>
              <w:rPr>
                <w:rFonts w:cs="Arial"/>
                <w:szCs w:val="18"/>
              </w:rPr>
            </w:pPr>
            <w:r w:rsidRPr="00D453C0">
              <w:rPr>
                <w:rFonts w:cs="Arial"/>
                <w:szCs w:val="18"/>
              </w:rPr>
              <w:t xml:space="preserve">Materiaal voor periode 2, leerjaar </w:t>
            </w:r>
            <w:r w:rsidRPr="00D453C0">
              <w:rPr>
                <w:rFonts w:cs="Arial"/>
                <w:bCs/>
                <w:szCs w:val="18"/>
              </w:rPr>
              <w:t>1 bijgesteld.</w:t>
            </w:r>
          </w:p>
        </w:tc>
        <w:tc>
          <w:tcPr>
            <w:tcW w:w="494" w:type="pct"/>
          </w:tcPr>
          <w:p w:rsidR="00D453C0" w:rsidRPr="00D453C0" w:rsidRDefault="00D453C0" w:rsidP="00D453C0">
            <w:pPr>
              <w:spacing w:before="20" w:after="20"/>
              <w:rPr>
                <w:rFonts w:cs="Arial"/>
                <w:szCs w:val="18"/>
              </w:rPr>
            </w:pPr>
            <w:r w:rsidRPr="00D453C0">
              <w:rPr>
                <w:rFonts w:cs="Arial"/>
                <w:szCs w:val="18"/>
              </w:rPr>
              <w:t>Fred en Wilma</w:t>
            </w:r>
          </w:p>
        </w:tc>
        <w:tc>
          <w:tcPr>
            <w:tcW w:w="309" w:type="pct"/>
          </w:tcPr>
          <w:p w:rsidR="00D453C0" w:rsidRPr="00D453C0" w:rsidRDefault="00D453C0" w:rsidP="00D453C0">
            <w:pPr>
              <w:spacing w:before="20" w:after="20"/>
              <w:jc w:val="center"/>
              <w:rPr>
                <w:rFonts w:cs="Arial"/>
                <w:szCs w:val="18"/>
              </w:rPr>
            </w:pPr>
            <w:r w:rsidRPr="00D453C0">
              <w:rPr>
                <w:rFonts w:cs="Arial"/>
                <w:szCs w:val="18"/>
              </w:rPr>
              <w:t>4</w:t>
            </w:r>
          </w:p>
        </w:tc>
        <w:tc>
          <w:tcPr>
            <w:tcW w:w="1605" w:type="pct"/>
          </w:tcPr>
          <w:p w:rsidR="00D453C0" w:rsidRPr="00D453C0" w:rsidRDefault="00D453C0" w:rsidP="00D453C0">
            <w:pPr>
              <w:spacing w:before="20" w:after="20"/>
              <w:rPr>
                <w:rFonts w:cs="Arial"/>
                <w:szCs w:val="18"/>
              </w:rPr>
            </w:pPr>
            <w:r w:rsidRPr="00D453C0">
              <w:rPr>
                <w:rFonts w:cs="Arial"/>
                <w:szCs w:val="18"/>
              </w:rPr>
              <w:t>1 november</w:t>
            </w:r>
          </w:p>
        </w:tc>
        <w:tc>
          <w:tcPr>
            <w:tcW w:w="679" w:type="pct"/>
            <w:shd w:val="clear" w:color="auto" w:fill="auto"/>
          </w:tcPr>
          <w:p w:rsidR="00D453C0" w:rsidRPr="00D453C0" w:rsidRDefault="00D453C0" w:rsidP="00D453C0">
            <w:pPr>
              <w:spacing w:before="20" w:after="20"/>
              <w:rPr>
                <w:rFonts w:cs="Arial"/>
                <w:szCs w:val="18"/>
              </w:rPr>
            </w:pPr>
          </w:p>
        </w:tc>
      </w:tr>
      <w:tr w:rsidR="00D453C0" w:rsidRPr="00D453C0" w:rsidTr="006D695B">
        <w:tc>
          <w:tcPr>
            <w:tcW w:w="219" w:type="pct"/>
          </w:tcPr>
          <w:p w:rsidR="00D453C0" w:rsidRPr="00D453C0" w:rsidRDefault="00D453C0" w:rsidP="00D453C0">
            <w:pPr>
              <w:spacing w:before="20" w:after="20"/>
              <w:rPr>
                <w:rFonts w:cs="Arial"/>
                <w:szCs w:val="18"/>
              </w:rPr>
            </w:pPr>
          </w:p>
        </w:tc>
        <w:tc>
          <w:tcPr>
            <w:tcW w:w="1694" w:type="pct"/>
            <w:shd w:val="clear" w:color="auto" w:fill="auto"/>
          </w:tcPr>
          <w:p w:rsidR="00D453C0" w:rsidRPr="00D453C0" w:rsidRDefault="00D453C0" w:rsidP="00D453C0">
            <w:pPr>
              <w:rPr>
                <w:rFonts w:cs="Arial"/>
                <w:szCs w:val="18"/>
              </w:rPr>
            </w:pPr>
            <w:r w:rsidRPr="00D453C0">
              <w:rPr>
                <w:rFonts w:cs="Arial"/>
                <w:szCs w:val="18"/>
              </w:rPr>
              <w:t>Materiaal voor periode 2, leerjaar 2 ontwikkeld</w:t>
            </w:r>
          </w:p>
        </w:tc>
        <w:tc>
          <w:tcPr>
            <w:tcW w:w="494" w:type="pct"/>
          </w:tcPr>
          <w:p w:rsidR="00D453C0" w:rsidRPr="00D453C0" w:rsidRDefault="00D453C0" w:rsidP="00D453C0">
            <w:pPr>
              <w:spacing w:before="20" w:after="20"/>
              <w:rPr>
                <w:rFonts w:cs="Arial"/>
                <w:szCs w:val="18"/>
              </w:rPr>
            </w:pPr>
            <w:r w:rsidRPr="00D453C0">
              <w:rPr>
                <w:rFonts w:cs="Arial"/>
                <w:szCs w:val="18"/>
              </w:rPr>
              <w:t>Hendrika, Achmed, Fred, Wilma</w:t>
            </w:r>
          </w:p>
        </w:tc>
        <w:tc>
          <w:tcPr>
            <w:tcW w:w="309" w:type="pct"/>
          </w:tcPr>
          <w:p w:rsidR="00D453C0" w:rsidRPr="00D453C0" w:rsidRDefault="00D453C0" w:rsidP="00D453C0">
            <w:pPr>
              <w:spacing w:before="20" w:after="20"/>
              <w:jc w:val="center"/>
              <w:rPr>
                <w:rFonts w:cs="Arial"/>
                <w:szCs w:val="18"/>
              </w:rPr>
            </w:pPr>
            <w:r w:rsidRPr="00D453C0">
              <w:rPr>
                <w:rFonts w:cs="Arial"/>
                <w:szCs w:val="18"/>
              </w:rPr>
              <w:t>8</w:t>
            </w:r>
          </w:p>
        </w:tc>
        <w:tc>
          <w:tcPr>
            <w:tcW w:w="1605" w:type="pct"/>
          </w:tcPr>
          <w:p w:rsidR="00D453C0" w:rsidRPr="00D453C0" w:rsidRDefault="00D453C0" w:rsidP="00D453C0">
            <w:pPr>
              <w:spacing w:before="20" w:after="20"/>
              <w:rPr>
                <w:rFonts w:cs="Arial"/>
                <w:szCs w:val="18"/>
              </w:rPr>
            </w:pPr>
            <w:r w:rsidRPr="00D453C0">
              <w:rPr>
                <w:rFonts w:cs="Arial"/>
                <w:szCs w:val="18"/>
              </w:rPr>
              <w:t>1 november</w:t>
            </w:r>
          </w:p>
        </w:tc>
        <w:tc>
          <w:tcPr>
            <w:tcW w:w="679" w:type="pct"/>
            <w:shd w:val="clear" w:color="auto" w:fill="auto"/>
          </w:tcPr>
          <w:p w:rsidR="00D453C0" w:rsidRPr="00D453C0" w:rsidRDefault="00D453C0" w:rsidP="00D453C0">
            <w:pPr>
              <w:spacing w:before="20" w:after="20"/>
              <w:rPr>
                <w:rFonts w:cs="Arial"/>
                <w:szCs w:val="18"/>
              </w:rPr>
            </w:pPr>
          </w:p>
        </w:tc>
      </w:tr>
      <w:tr w:rsidR="00D453C0" w:rsidRPr="00D453C0" w:rsidTr="006D695B">
        <w:tc>
          <w:tcPr>
            <w:tcW w:w="219" w:type="pct"/>
          </w:tcPr>
          <w:p w:rsidR="00D453C0" w:rsidRPr="00D453C0" w:rsidRDefault="00D453C0" w:rsidP="00D453C0">
            <w:pPr>
              <w:spacing w:before="20" w:after="20"/>
              <w:rPr>
                <w:rFonts w:cs="Arial"/>
                <w:szCs w:val="18"/>
              </w:rPr>
            </w:pPr>
          </w:p>
        </w:tc>
        <w:tc>
          <w:tcPr>
            <w:tcW w:w="1694" w:type="pct"/>
            <w:shd w:val="clear" w:color="auto" w:fill="auto"/>
          </w:tcPr>
          <w:p w:rsidR="00D453C0" w:rsidRPr="00D453C0" w:rsidRDefault="00D453C0" w:rsidP="00D453C0">
            <w:pPr>
              <w:rPr>
                <w:rFonts w:cs="Arial"/>
                <w:szCs w:val="18"/>
              </w:rPr>
            </w:pPr>
            <w:r w:rsidRPr="00D453C0">
              <w:rPr>
                <w:rFonts w:cs="Arial"/>
                <w:szCs w:val="18"/>
              </w:rPr>
              <w:t>Materiaal voor periode 3, leerjaar 1 bijgesteld</w:t>
            </w:r>
          </w:p>
        </w:tc>
        <w:tc>
          <w:tcPr>
            <w:tcW w:w="494" w:type="pct"/>
          </w:tcPr>
          <w:p w:rsidR="00D453C0" w:rsidRPr="00D453C0" w:rsidRDefault="00D453C0" w:rsidP="00D453C0">
            <w:pPr>
              <w:spacing w:before="20" w:after="20"/>
              <w:rPr>
                <w:rFonts w:cs="Arial"/>
                <w:szCs w:val="18"/>
              </w:rPr>
            </w:pPr>
            <w:r w:rsidRPr="00D453C0">
              <w:rPr>
                <w:rFonts w:cs="Arial"/>
                <w:szCs w:val="18"/>
              </w:rPr>
              <w:t>Fred en Wilma</w:t>
            </w:r>
          </w:p>
        </w:tc>
        <w:tc>
          <w:tcPr>
            <w:tcW w:w="309" w:type="pct"/>
          </w:tcPr>
          <w:p w:rsidR="00D453C0" w:rsidRPr="00D453C0" w:rsidRDefault="00D453C0" w:rsidP="00D453C0">
            <w:pPr>
              <w:spacing w:before="20" w:after="20"/>
              <w:jc w:val="center"/>
              <w:rPr>
                <w:rFonts w:cs="Arial"/>
                <w:szCs w:val="18"/>
              </w:rPr>
            </w:pPr>
            <w:r w:rsidRPr="00D453C0">
              <w:rPr>
                <w:rFonts w:cs="Arial"/>
                <w:szCs w:val="18"/>
              </w:rPr>
              <w:t>4</w:t>
            </w:r>
          </w:p>
        </w:tc>
        <w:tc>
          <w:tcPr>
            <w:tcW w:w="1605" w:type="pct"/>
          </w:tcPr>
          <w:p w:rsidR="00D453C0" w:rsidRPr="00D453C0" w:rsidRDefault="00D453C0" w:rsidP="00D453C0">
            <w:pPr>
              <w:spacing w:before="20" w:after="20"/>
              <w:rPr>
                <w:rFonts w:cs="Arial"/>
                <w:szCs w:val="18"/>
              </w:rPr>
            </w:pPr>
            <w:r w:rsidRPr="00D453C0">
              <w:rPr>
                <w:rFonts w:cs="Arial"/>
                <w:szCs w:val="18"/>
              </w:rPr>
              <w:t>1 maart</w:t>
            </w:r>
          </w:p>
        </w:tc>
        <w:tc>
          <w:tcPr>
            <w:tcW w:w="679" w:type="pct"/>
            <w:shd w:val="clear" w:color="auto" w:fill="auto"/>
          </w:tcPr>
          <w:p w:rsidR="00D453C0" w:rsidRPr="00D453C0" w:rsidRDefault="00D453C0" w:rsidP="00D453C0">
            <w:pPr>
              <w:spacing w:before="20" w:after="20"/>
              <w:rPr>
                <w:rFonts w:cs="Arial"/>
                <w:szCs w:val="18"/>
              </w:rPr>
            </w:pPr>
          </w:p>
        </w:tc>
      </w:tr>
      <w:tr w:rsidR="00D453C0" w:rsidRPr="00D453C0" w:rsidTr="006D695B">
        <w:tc>
          <w:tcPr>
            <w:tcW w:w="219" w:type="pct"/>
          </w:tcPr>
          <w:p w:rsidR="00D453C0" w:rsidRPr="00D453C0" w:rsidRDefault="00D453C0" w:rsidP="00D453C0">
            <w:pPr>
              <w:spacing w:before="20" w:after="20"/>
              <w:rPr>
                <w:rFonts w:cs="Arial"/>
                <w:szCs w:val="18"/>
              </w:rPr>
            </w:pPr>
          </w:p>
        </w:tc>
        <w:tc>
          <w:tcPr>
            <w:tcW w:w="1694" w:type="pct"/>
            <w:shd w:val="clear" w:color="auto" w:fill="auto"/>
          </w:tcPr>
          <w:p w:rsidR="00D453C0" w:rsidRPr="00D453C0" w:rsidRDefault="00D453C0" w:rsidP="00D453C0">
            <w:pPr>
              <w:rPr>
                <w:rFonts w:cs="Arial"/>
                <w:szCs w:val="18"/>
              </w:rPr>
            </w:pPr>
            <w:r w:rsidRPr="00D453C0">
              <w:rPr>
                <w:rFonts w:cs="Arial"/>
                <w:szCs w:val="18"/>
              </w:rPr>
              <w:t>Materiaal voor periode 3, leerjaar 2 ontwikkeld</w:t>
            </w:r>
          </w:p>
        </w:tc>
        <w:tc>
          <w:tcPr>
            <w:tcW w:w="494" w:type="pct"/>
          </w:tcPr>
          <w:p w:rsidR="00D453C0" w:rsidRPr="00D453C0" w:rsidRDefault="00D453C0" w:rsidP="00D453C0">
            <w:pPr>
              <w:spacing w:before="20" w:after="20"/>
              <w:rPr>
                <w:rFonts w:cs="Arial"/>
                <w:szCs w:val="18"/>
              </w:rPr>
            </w:pPr>
            <w:r w:rsidRPr="00D453C0">
              <w:rPr>
                <w:rFonts w:cs="Arial"/>
                <w:szCs w:val="18"/>
              </w:rPr>
              <w:t>Hendrika, Achmed, Fred, Wilma</w:t>
            </w:r>
          </w:p>
        </w:tc>
        <w:tc>
          <w:tcPr>
            <w:tcW w:w="309" w:type="pct"/>
          </w:tcPr>
          <w:p w:rsidR="00D453C0" w:rsidRPr="00D453C0" w:rsidRDefault="00D453C0" w:rsidP="00D453C0">
            <w:pPr>
              <w:spacing w:before="20" w:after="20"/>
              <w:jc w:val="center"/>
              <w:rPr>
                <w:rFonts w:cs="Arial"/>
                <w:szCs w:val="18"/>
              </w:rPr>
            </w:pPr>
            <w:r w:rsidRPr="00D453C0">
              <w:rPr>
                <w:rFonts w:cs="Arial"/>
                <w:szCs w:val="18"/>
              </w:rPr>
              <w:t>8</w:t>
            </w:r>
          </w:p>
        </w:tc>
        <w:tc>
          <w:tcPr>
            <w:tcW w:w="1605" w:type="pct"/>
          </w:tcPr>
          <w:p w:rsidR="00D453C0" w:rsidRPr="00D453C0" w:rsidRDefault="00D453C0" w:rsidP="00D453C0">
            <w:pPr>
              <w:spacing w:before="20" w:after="20"/>
              <w:rPr>
                <w:rFonts w:cs="Arial"/>
                <w:szCs w:val="18"/>
              </w:rPr>
            </w:pPr>
            <w:r w:rsidRPr="00D453C0">
              <w:rPr>
                <w:rFonts w:cs="Arial"/>
                <w:szCs w:val="18"/>
              </w:rPr>
              <w:t>1 maart</w:t>
            </w:r>
          </w:p>
        </w:tc>
        <w:tc>
          <w:tcPr>
            <w:tcW w:w="679" w:type="pct"/>
            <w:shd w:val="clear" w:color="auto" w:fill="auto"/>
          </w:tcPr>
          <w:p w:rsidR="00D453C0" w:rsidRPr="00D453C0" w:rsidRDefault="00D453C0" w:rsidP="00D453C0">
            <w:pPr>
              <w:spacing w:before="20" w:after="20"/>
              <w:rPr>
                <w:rFonts w:cs="Arial"/>
                <w:szCs w:val="18"/>
              </w:rPr>
            </w:pPr>
          </w:p>
        </w:tc>
      </w:tr>
      <w:tr w:rsidR="00D453C0" w:rsidRPr="00D453C0" w:rsidTr="006D695B">
        <w:tc>
          <w:tcPr>
            <w:tcW w:w="219" w:type="pct"/>
          </w:tcPr>
          <w:p w:rsidR="00D453C0" w:rsidRPr="00D453C0" w:rsidRDefault="00D453C0" w:rsidP="00D453C0">
            <w:pPr>
              <w:spacing w:before="20" w:after="20"/>
              <w:rPr>
                <w:rFonts w:cs="Arial"/>
                <w:szCs w:val="18"/>
              </w:rPr>
            </w:pPr>
            <w:r w:rsidRPr="00D453C0">
              <w:rPr>
                <w:rFonts w:cs="Arial"/>
                <w:szCs w:val="18"/>
              </w:rPr>
              <w:t xml:space="preserve">5 </w:t>
            </w:r>
          </w:p>
        </w:tc>
        <w:tc>
          <w:tcPr>
            <w:tcW w:w="1694" w:type="pct"/>
            <w:shd w:val="clear" w:color="auto" w:fill="auto"/>
          </w:tcPr>
          <w:p w:rsidR="00D453C0" w:rsidRPr="00D453C0" w:rsidRDefault="00D453C0" w:rsidP="00D453C0">
            <w:pPr>
              <w:rPr>
                <w:rFonts w:cs="Arial"/>
                <w:szCs w:val="18"/>
              </w:rPr>
            </w:pPr>
            <w:r w:rsidRPr="00D453C0">
              <w:rPr>
                <w:rFonts w:cs="Arial"/>
                <w:szCs w:val="18"/>
              </w:rPr>
              <w:t>Uitvoeren en verwerken leerlingenquete leerjaar 1</w:t>
            </w:r>
          </w:p>
        </w:tc>
        <w:tc>
          <w:tcPr>
            <w:tcW w:w="494" w:type="pct"/>
          </w:tcPr>
          <w:p w:rsidR="00D453C0" w:rsidRPr="00D453C0" w:rsidRDefault="00D453C0" w:rsidP="00D453C0">
            <w:pPr>
              <w:spacing w:before="20" w:after="20"/>
              <w:rPr>
                <w:rFonts w:cs="Arial"/>
                <w:szCs w:val="18"/>
              </w:rPr>
            </w:pPr>
            <w:r w:rsidRPr="00D453C0">
              <w:rPr>
                <w:rFonts w:cs="Arial"/>
                <w:szCs w:val="18"/>
              </w:rPr>
              <w:t>Stefan</w:t>
            </w:r>
          </w:p>
        </w:tc>
        <w:tc>
          <w:tcPr>
            <w:tcW w:w="309" w:type="pct"/>
          </w:tcPr>
          <w:p w:rsidR="00D453C0" w:rsidRPr="00D453C0" w:rsidRDefault="00D453C0" w:rsidP="00D453C0">
            <w:pPr>
              <w:spacing w:before="20" w:after="20"/>
              <w:jc w:val="center"/>
              <w:rPr>
                <w:rFonts w:cs="Arial"/>
                <w:szCs w:val="18"/>
              </w:rPr>
            </w:pPr>
            <w:r w:rsidRPr="00D453C0">
              <w:rPr>
                <w:rFonts w:cs="Arial"/>
                <w:szCs w:val="18"/>
              </w:rPr>
              <w:t>4</w:t>
            </w:r>
          </w:p>
        </w:tc>
        <w:tc>
          <w:tcPr>
            <w:tcW w:w="1605" w:type="pct"/>
          </w:tcPr>
          <w:p w:rsidR="00D453C0" w:rsidRPr="00D453C0" w:rsidRDefault="00D453C0" w:rsidP="00D453C0">
            <w:pPr>
              <w:spacing w:before="20" w:after="20"/>
              <w:rPr>
                <w:rFonts w:cs="Arial"/>
                <w:szCs w:val="18"/>
              </w:rPr>
            </w:pPr>
            <w:r w:rsidRPr="00D453C0">
              <w:rPr>
                <w:rFonts w:cs="Arial"/>
                <w:szCs w:val="18"/>
              </w:rPr>
              <w:t>1 juli</w:t>
            </w:r>
          </w:p>
        </w:tc>
        <w:tc>
          <w:tcPr>
            <w:tcW w:w="679" w:type="pct"/>
            <w:shd w:val="clear" w:color="auto" w:fill="auto"/>
          </w:tcPr>
          <w:p w:rsidR="00D453C0" w:rsidRPr="00D453C0" w:rsidRDefault="00D453C0" w:rsidP="00D453C0">
            <w:pPr>
              <w:spacing w:before="20" w:after="20"/>
              <w:rPr>
                <w:rFonts w:cs="Arial"/>
                <w:szCs w:val="18"/>
              </w:rPr>
            </w:pPr>
          </w:p>
        </w:tc>
      </w:tr>
      <w:tr w:rsidR="00D453C0" w:rsidRPr="00D453C0" w:rsidTr="006D695B">
        <w:tc>
          <w:tcPr>
            <w:tcW w:w="219" w:type="pct"/>
          </w:tcPr>
          <w:p w:rsidR="00D453C0" w:rsidRPr="00D453C0" w:rsidRDefault="00D453C0" w:rsidP="00D453C0">
            <w:pPr>
              <w:spacing w:before="20" w:after="20"/>
              <w:rPr>
                <w:rFonts w:cs="Arial"/>
                <w:szCs w:val="18"/>
              </w:rPr>
            </w:pPr>
          </w:p>
        </w:tc>
        <w:tc>
          <w:tcPr>
            <w:tcW w:w="1694" w:type="pct"/>
            <w:shd w:val="clear" w:color="auto" w:fill="auto"/>
          </w:tcPr>
          <w:p w:rsidR="00D453C0" w:rsidRPr="00D453C0" w:rsidRDefault="00D453C0" w:rsidP="00D453C0">
            <w:pPr>
              <w:rPr>
                <w:rFonts w:cs="Arial"/>
                <w:szCs w:val="18"/>
              </w:rPr>
            </w:pPr>
            <w:r w:rsidRPr="00D453C0">
              <w:rPr>
                <w:rFonts w:cs="Arial"/>
                <w:szCs w:val="18"/>
              </w:rPr>
              <w:t>Uitvoeren en verwerken leerlingenquete leerjaar 2</w:t>
            </w:r>
          </w:p>
        </w:tc>
        <w:tc>
          <w:tcPr>
            <w:tcW w:w="494" w:type="pct"/>
          </w:tcPr>
          <w:p w:rsidR="00D453C0" w:rsidRPr="00D453C0" w:rsidRDefault="00D453C0" w:rsidP="00D453C0">
            <w:pPr>
              <w:spacing w:before="20" w:after="20"/>
              <w:rPr>
                <w:rFonts w:cs="Arial"/>
                <w:szCs w:val="18"/>
              </w:rPr>
            </w:pPr>
            <w:r w:rsidRPr="00D453C0">
              <w:rPr>
                <w:rFonts w:cs="Arial"/>
                <w:szCs w:val="18"/>
              </w:rPr>
              <w:t>Ina</w:t>
            </w:r>
          </w:p>
        </w:tc>
        <w:tc>
          <w:tcPr>
            <w:tcW w:w="309" w:type="pct"/>
          </w:tcPr>
          <w:p w:rsidR="00D453C0" w:rsidRPr="00D453C0" w:rsidRDefault="00D453C0" w:rsidP="00D453C0">
            <w:pPr>
              <w:spacing w:before="20" w:after="20"/>
              <w:jc w:val="center"/>
              <w:rPr>
                <w:rFonts w:cs="Arial"/>
                <w:szCs w:val="18"/>
              </w:rPr>
            </w:pPr>
            <w:r w:rsidRPr="00D453C0">
              <w:rPr>
                <w:rFonts w:cs="Arial"/>
                <w:szCs w:val="18"/>
              </w:rPr>
              <w:t>8</w:t>
            </w:r>
          </w:p>
        </w:tc>
        <w:tc>
          <w:tcPr>
            <w:tcW w:w="1605" w:type="pct"/>
          </w:tcPr>
          <w:p w:rsidR="00D453C0" w:rsidRPr="00D453C0" w:rsidRDefault="00D453C0" w:rsidP="00D453C0">
            <w:pPr>
              <w:spacing w:before="20" w:after="20"/>
              <w:rPr>
                <w:rFonts w:cs="Arial"/>
                <w:szCs w:val="18"/>
              </w:rPr>
            </w:pPr>
            <w:r w:rsidRPr="00D453C0">
              <w:rPr>
                <w:rFonts w:cs="Arial"/>
                <w:szCs w:val="18"/>
              </w:rPr>
              <w:t>1 juli</w:t>
            </w:r>
          </w:p>
        </w:tc>
        <w:tc>
          <w:tcPr>
            <w:tcW w:w="679" w:type="pct"/>
            <w:shd w:val="clear" w:color="auto" w:fill="auto"/>
          </w:tcPr>
          <w:p w:rsidR="00D453C0" w:rsidRPr="00D453C0" w:rsidRDefault="00D453C0" w:rsidP="00D453C0">
            <w:pPr>
              <w:spacing w:before="20" w:after="20"/>
              <w:rPr>
                <w:rFonts w:cs="Arial"/>
                <w:szCs w:val="18"/>
              </w:rPr>
            </w:pPr>
          </w:p>
        </w:tc>
      </w:tr>
    </w:tbl>
    <w:p w:rsidR="00D453C0" w:rsidRPr="00D453C0" w:rsidRDefault="00D453C0" w:rsidP="00D453C0">
      <w:pPr>
        <w:rPr>
          <w:rFonts w:ascii="RotisSerif" w:hAnsi="RotisSerif"/>
          <w:sz w:val="19"/>
        </w:rPr>
      </w:pPr>
      <w:r w:rsidRPr="00D453C0">
        <w:rPr>
          <w:rFonts w:ascii="RotisSerif" w:hAnsi="RotisSerif"/>
          <w:sz w:val="19"/>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
        <w:gridCol w:w="4319"/>
        <w:gridCol w:w="1260"/>
        <w:gridCol w:w="788"/>
        <w:gridCol w:w="4092"/>
        <w:gridCol w:w="1731"/>
      </w:tblGrid>
      <w:tr w:rsidR="00D453C0" w:rsidRPr="00D453C0" w:rsidTr="006D695B">
        <w:tc>
          <w:tcPr>
            <w:tcW w:w="219" w:type="pct"/>
            <w:shd w:val="clear" w:color="auto" w:fill="CCCCCC"/>
          </w:tcPr>
          <w:p w:rsidR="00D453C0" w:rsidRPr="00D453C0" w:rsidRDefault="00D453C0" w:rsidP="006D695B">
            <w:pPr>
              <w:spacing w:before="20" w:after="20"/>
              <w:rPr>
                <w:rFonts w:cs="Arial"/>
                <w:b/>
                <w:bCs/>
                <w:iCs/>
                <w:szCs w:val="18"/>
              </w:rPr>
            </w:pPr>
            <w:r w:rsidRPr="00D453C0">
              <w:rPr>
                <w:rFonts w:cs="Arial"/>
                <w:b/>
                <w:bCs/>
                <w:iCs/>
                <w:szCs w:val="18"/>
              </w:rPr>
              <w:lastRenderedPageBreak/>
              <w:t>Nr.</w:t>
            </w:r>
          </w:p>
        </w:tc>
        <w:tc>
          <w:tcPr>
            <w:tcW w:w="1694" w:type="pct"/>
            <w:shd w:val="clear" w:color="auto" w:fill="CCCCCC"/>
          </w:tcPr>
          <w:p w:rsidR="00D453C0" w:rsidRPr="00D453C0" w:rsidRDefault="007A4957" w:rsidP="007A4957">
            <w:pPr>
              <w:spacing w:before="20" w:after="20"/>
              <w:rPr>
                <w:rFonts w:cs="Arial"/>
                <w:b/>
                <w:bCs/>
                <w:iCs/>
                <w:szCs w:val="18"/>
              </w:rPr>
            </w:pPr>
            <w:r>
              <w:rPr>
                <w:rFonts w:cs="Arial"/>
                <w:b/>
                <w:bCs/>
                <w:iCs/>
                <w:szCs w:val="18"/>
              </w:rPr>
              <w:t>Activiteiten in 2015</w:t>
            </w:r>
            <w:r w:rsidR="00D453C0" w:rsidRPr="00D453C0">
              <w:rPr>
                <w:rFonts w:cs="Arial"/>
                <w:b/>
                <w:bCs/>
                <w:iCs/>
                <w:szCs w:val="18"/>
              </w:rPr>
              <w:t>/201</w:t>
            </w:r>
            <w:r>
              <w:rPr>
                <w:rFonts w:cs="Arial"/>
                <w:b/>
                <w:bCs/>
                <w:iCs/>
                <w:szCs w:val="18"/>
              </w:rPr>
              <w:t>6</w:t>
            </w:r>
          </w:p>
        </w:tc>
        <w:tc>
          <w:tcPr>
            <w:tcW w:w="494" w:type="pct"/>
            <w:shd w:val="clear" w:color="auto" w:fill="CCCCCC"/>
          </w:tcPr>
          <w:p w:rsidR="00D453C0" w:rsidRPr="00D453C0" w:rsidRDefault="00D453C0" w:rsidP="006D695B">
            <w:pPr>
              <w:spacing w:before="20" w:after="20"/>
              <w:rPr>
                <w:rFonts w:cs="Arial"/>
                <w:b/>
                <w:bCs/>
                <w:iCs/>
                <w:szCs w:val="18"/>
              </w:rPr>
            </w:pPr>
            <w:r w:rsidRPr="00D453C0">
              <w:rPr>
                <w:rFonts w:cs="Arial"/>
                <w:b/>
                <w:bCs/>
                <w:iCs/>
                <w:szCs w:val="18"/>
              </w:rPr>
              <w:t>Uitvoerder</w:t>
            </w:r>
          </w:p>
        </w:tc>
        <w:tc>
          <w:tcPr>
            <w:tcW w:w="309" w:type="pct"/>
            <w:shd w:val="clear" w:color="auto" w:fill="CCCCCC"/>
          </w:tcPr>
          <w:p w:rsidR="00D453C0" w:rsidRPr="00D453C0" w:rsidRDefault="00D453C0" w:rsidP="006D695B">
            <w:pPr>
              <w:spacing w:before="20" w:after="20"/>
              <w:rPr>
                <w:rFonts w:cs="Arial"/>
                <w:b/>
                <w:bCs/>
                <w:iCs/>
                <w:szCs w:val="18"/>
              </w:rPr>
            </w:pPr>
            <w:r w:rsidRPr="00D453C0">
              <w:rPr>
                <w:rFonts w:cs="Arial"/>
                <w:b/>
                <w:bCs/>
                <w:iCs/>
                <w:szCs w:val="18"/>
              </w:rPr>
              <w:t xml:space="preserve">Uren </w:t>
            </w:r>
          </w:p>
        </w:tc>
        <w:tc>
          <w:tcPr>
            <w:tcW w:w="1605" w:type="pct"/>
            <w:shd w:val="clear" w:color="auto" w:fill="CCCCCC"/>
          </w:tcPr>
          <w:p w:rsidR="00D453C0" w:rsidRPr="00D453C0" w:rsidRDefault="00D453C0" w:rsidP="006D695B">
            <w:pPr>
              <w:spacing w:before="20" w:after="20"/>
              <w:rPr>
                <w:rFonts w:cs="Arial"/>
                <w:b/>
                <w:bCs/>
                <w:iCs/>
                <w:szCs w:val="18"/>
              </w:rPr>
            </w:pPr>
            <w:r w:rsidRPr="00D453C0">
              <w:rPr>
                <w:rFonts w:cs="Arial"/>
                <w:b/>
                <w:bCs/>
                <w:iCs/>
                <w:szCs w:val="18"/>
              </w:rPr>
              <w:t>Gereed op</w:t>
            </w:r>
          </w:p>
        </w:tc>
        <w:tc>
          <w:tcPr>
            <w:tcW w:w="679" w:type="pct"/>
            <w:shd w:val="clear" w:color="auto" w:fill="auto"/>
          </w:tcPr>
          <w:p w:rsidR="00D453C0" w:rsidRPr="00D453C0" w:rsidRDefault="00D453C0" w:rsidP="006D695B">
            <w:pPr>
              <w:spacing w:before="20" w:after="20"/>
              <w:rPr>
                <w:rFonts w:cs="Arial"/>
                <w:b/>
                <w:bCs/>
                <w:iCs/>
                <w:szCs w:val="18"/>
              </w:rPr>
            </w:pPr>
          </w:p>
        </w:tc>
      </w:tr>
      <w:tr w:rsidR="00D453C0" w:rsidRPr="00D453C0" w:rsidTr="006D695B">
        <w:tc>
          <w:tcPr>
            <w:tcW w:w="219" w:type="pct"/>
          </w:tcPr>
          <w:p w:rsidR="00D453C0" w:rsidRPr="00D453C0" w:rsidRDefault="00D453C0" w:rsidP="00D453C0">
            <w:pPr>
              <w:spacing w:before="20" w:after="20"/>
              <w:rPr>
                <w:rFonts w:cs="Arial"/>
                <w:szCs w:val="18"/>
              </w:rPr>
            </w:pPr>
            <w:r w:rsidRPr="00D453C0">
              <w:rPr>
                <w:rFonts w:cs="Arial"/>
                <w:szCs w:val="18"/>
              </w:rPr>
              <w:t>6</w:t>
            </w:r>
          </w:p>
        </w:tc>
        <w:tc>
          <w:tcPr>
            <w:tcW w:w="1694" w:type="pct"/>
            <w:shd w:val="clear" w:color="auto" w:fill="auto"/>
          </w:tcPr>
          <w:p w:rsidR="00D453C0" w:rsidRPr="00D453C0" w:rsidRDefault="00D453C0" w:rsidP="00D453C0">
            <w:pPr>
              <w:overflowPunct/>
              <w:autoSpaceDE/>
              <w:autoSpaceDN/>
              <w:adjustRightInd/>
              <w:textAlignment w:val="auto"/>
              <w:rPr>
                <w:rFonts w:cs="Arial"/>
                <w:b/>
                <w:iCs/>
                <w:szCs w:val="18"/>
              </w:rPr>
            </w:pPr>
            <w:r w:rsidRPr="00D453C0">
              <w:rPr>
                <w:rFonts w:cs="Arial"/>
                <w:b/>
                <w:iCs/>
                <w:szCs w:val="18"/>
              </w:rPr>
              <w:t>Projectcoördinatie</w:t>
            </w:r>
          </w:p>
          <w:p w:rsidR="00D453C0" w:rsidRPr="00D453C0" w:rsidRDefault="00D453C0" w:rsidP="00D453C0">
            <w:pPr>
              <w:overflowPunct/>
              <w:autoSpaceDE/>
              <w:autoSpaceDN/>
              <w:adjustRightInd/>
              <w:textAlignment w:val="auto"/>
              <w:rPr>
                <w:rFonts w:cs="Arial"/>
                <w:iCs/>
                <w:szCs w:val="18"/>
              </w:rPr>
            </w:pPr>
          </w:p>
          <w:p w:rsidR="00D453C0" w:rsidRPr="00D453C0" w:rsidRDefault="00D453C0" w:rsidP="00D453C0">
            <w:pPr>
              <w:overflowPunct/>
              <w:autoSpaceDE/>
              <w:autoSpaceDN/>
              <w:adjustRightInd/>
              <w:textAlignment w:val="auto"/>
              <w:rPr>
                <w:rFonts w:cs="Arial"/>
                <w:iCs/>
                <w:szCs w:val="18"/>
              </w:rPr>
            </w:pPr>
          </w:p>
        </w:tc>
        <w:tc>
          <w:tcPr>
            <w:tcW w:w="494" w:type="pct"/>
          </w:tcPr>
          <w:p w:rsidR="00D453C0" w:rsidRPr="00D453C0" w:rsidRDefault="00D453C0" w:rsidP="00D453C0">
            <w:pPr>
              <w:spacing w:before="20" w:after="20"/>
              <w:rPr>
                <w:rFonts w:cs="Arial"/>
                <w:szCs w:val="18"/>
              </w:rPr>
            </w:pPr>
            <w:r w:rsidRPr="00D453C0">
              <w:rPr>
                <w:rFonts w:cs="Arial"/>
                <w:szCs w:val="18"/>
              </w:rPr>
              <w:t>Stefan en Ina</w:t>
            </w:r>
          </w:p>
        </w:tc>
        <w:tc>
          <w:tcPr>
            <w:tcW w:w="309" w:type="pct"/>
          </w:tcPr>
          <w:p w:rsidR="00D453C0" w:rsidRPr="00D453C0" w:rsidRDefault="00D453C0" w:rsidP="00D453C0">
            <w:pPr>
              <w:spacing w:before="20" w:after="20"/>
              <w:jc w:val="center"/>
              <w:rPr>
                <w:rFonts w:cs="Arial"/>
                <w:szCs w:val="18"/>
              </w:rPr>
            </w:pPr>
          </w:p>
        </w:tc>
        <w:tc>
          <w:tcPr>
            <w:tcW w:w="1605" w:type="pct"/>
          </w:tcPr>
          <w:p w:rsidR="00D453C0" w:rsidRPr="00D453C0" w:rsidRDefault="00D453C0" w:rsidP="00D453C0">
            <w:pPr>
              <w:spacing w:before="20" w:after="20"/>
              <w:rPr>
                <w:rFonts w:cs="Arial"/>
                <w:szCs w:val="18"/>
              </w:rPr>
            </w:pPr>
            <w:r w:rsidRPr="00D453C0">
              <w:rPr>
                <w:rFonts w:cs="Arial"/>
                <w:szCs w:val="18"/>
              </w:rPr>
              <w:t>Verslag uitbrengen in managementoverleg: 11 september en 18 januari.</w:t>
            </w:r>
          </w:p>
        </w:tc>
        <w:tc>
          <w:tcPr>
            <w:tcW w:w="679" w:type="pct"/>
            <w:shd w:val="clear" w:color="auto" w:fill="auto"/>
          </w:tcPr>
          <w:p w:rsidR="00D453C0" w:rsidRPr="00D453C0" w:rsidRDefault="00D453C0" w:rsidP="00D453C0">
            <w:pPr>
              <w:rPr>
                <w:rFonts w:ascii="RotisSerif" w:hAnsi="RotisSerif"/>
                <w:sz w:val="19"/>
              </w:rPr>
            </w:pPr>
            <w:r w:rsidRPr="00D453C0">
              <w:rPr>
                <w:rFonts w:cs="Arial"/>
                <w:i/>
                <w:iCs/>
                <w:sz w:val="16"/>
                <w:szCs w:val="16"/>
              </w:rPr>
              <w:t>In de regel 10 % van de totale projecttijd. Denk onder anderen aan voorbereidingstijd voor vergaderingen, overleg met directie, overleg met andere geledingen, evaluatieactiviteiten</w:t>
            </w:r>
          </w:p>
        </w:tc>
      </w:tr>
      <w:tr w:rsidR="00D453C0" w:rsidRPr="00D453C0" w:rsidTr="006D695B">
        <w:tc>
          <w:tcPr>
            <w:tcW w:w="219" w:type="pct"/>
          </w:tcPr>
          <w:p w:rsidR="00D453C0" w:rsidRPr="00D453C0" w:rsidRDefault="00D453C0" w:rsidP="00D453C0">
            <w:pPr>
              <w:spacing w:before="20" w:after="20"/>
              <w:rPr>
                <w:rFonts w:cs="Arial"/>
                <w:szCs w:val="18"/>
              </w:rPr>
            </w:pPr>
            <w:r w:rsidRPr="00D453C0">
              <w:rPr>
                <w:rFonts w:cs="Arial"/>
                <w:szCs w:val="18"/>
              </w:rPr>
              <w:t>7</w:t>
            </w:r>
          </w:p>
        </w:tc>
        <w:tc>
          <w:tcPr>
            <w:tcW w:w="1694" w:type="pct"/>
            <w:shd w:val="clear" w:color="auto" w:fill="auto"/>
          </w:tcPr>
          <w:p w:rsidR="00D453C0" w:rsidRPr="00D453C0" w:rsidRDefault="00D453C0" w:rsidP="00D453C0">
            <w:pPr>
              <w:overflowPunct/>
              <w:autoSpaceDE/>
              <w:autoSpaceDN/>
              <w:adjustRightInd/>
              <w:textAlignment w:val="auto"/>
              <w:rPr>
                <w:rFonts w:cs="Arial"/>
                <w:b/>
                <w:iCs/>
                <w:szCs w:val="18"/>
              </w:rPr>
            </w:pPr>
            <w:r w:rsidRPr="00D453C0">
              <w:rPr>
                <w:rFonts w:cs="Arial"/>
                <w:b/>
                <w:iCs/>
                <w:szCs w:val="18"/>
              </w:rPr>
              <w:t>Projectoverleg</w:t>
            </w:r>
          </w:p>
          <w:p w:rsidR="00D453C0" w:rsidRPr="00D453C0" w:rsidRDefault="00D453C0" w:rsidP="00D453C0">
            <w:pPr>
              <w:overflowPunct/>
              <w:autoSpaceDE/>
              <w:autoSpaceDN/>
              <w:adjustRightInd/>
              <w:textAlignment w:val="auto"/>
              <w:rPr>
                <w:rFonts w:cs="Arial"/>
                <w:iCs/>
                <w:szCs w:val="18"/>
              </w:rPr>
            </w:pPr>
          </w:p>
          <w:p w:rsidR="00D453C0" w:rsidRPr="00D453C0" w:rsidRDefault="00D453C0" w:rsidP="00D453C0">
            <w:pPr>
              <w:overflowPunct/>
              <w:autoSpaceDE/>
              <w:autoSpaceDN/>
              <w:adjustRightInd/>
              <w:textAlignment w:val="auto"/>
              <w:rPr>
                <w:rFonts w:cs="Arial"/>
                <w:iCs/>
                <w:szCs w:val="18"/>
              </w:rPr>
            </w:pPr>
          </w:p>
          <w:p w:rsidR="00D453C0" w:rsidRPr="00D453C0" w:rsidRDefault="00D453C0" w:rsidP="00D453C0">
            <w:pPr>
              <w:overflowPunct/>
              <w:autoSpaceDE/>
              <w:autoSpaceDN/>
              <w:adjustRightInd/>
              <w:textAlignment w:val="auto"/>
              <w:rPr>
                <w:rFonts w:cs="Arial"/>
                <w:iCs/>
                <w:szCs w:val="18"/>
              </w:rPr>
            </w:pPr>
          </w:p>
          <w:p w:rsidR="00D453C0" w:rsidRPr="00D453C0" w:rsidRDefault="00D453C0" w:rsidP="00D453C0">
            <w:pPr>
              <w:overflowPunct/>
              <w:autoSpaceDE/>
              <w:autoSpaceDN/>
              <w:adjustRightInd/>
              <w:textAlignment w:val="auto"/>
              <w:rPr>
                <w:rFonts w:cs="Arial"/>
                <w:iCs/>
                <w:szCs w:val="18"/>
              </w:rPr>
            </w:pPr>
          </w:p>
          <w:p w:rsidR="00D453C0" w:rsidRPr="00D453C0" w:rsidRDefault="00D453C0" w:rsidP="00D453C0">
            <w:pPr>
              <w:overflowPunct/>
              <w:autoSpaceDE/>
              <w:autoSpaceDN/>
              <w:adjustRightInd/>
              <w:textAlignment w:val="auto"/>
              <w:rPr>
                <w:rFonts w:cs="Arial"/>
                <w:iCs/>
                <w:szCs w:val="18"/>
              </w:rPr>
            </w:pPr>
          </w:p>
        </w:tc>
        <w:tc>
          <w:tcPr>
            <w:tcW w:w="494" w:type="pct"/>
          </w:tcPr>
          <w:p w:rsidR="00D453C0" w:rsidRPr="00D453C0" w:rsidRDefault="00D453C0" w:rsidP="00D453C0">
            <w:pPr>
              <w:spacing w:before="20" w:after="20"/>
              <w:rPr>
                <w:rFonts w:cs="Arial"/>
                <w:szCs w:val="18"/>
              </w:rPr>
            </w:pPr>
          </w:p>
        </w:tc>
        <w:tc>
          <w:tcPr>
            <w:tcW w:w="309" w:type="pct"/>
          </w:tcPr>
          <w:p w:rsidR="00D453C0" w:rsidRPr="00D453C0" w:rsidRDefault="00D453C0" w:rsidP="00D453C0">
            <w:pPr>
              <w:spacing w:before="20" w:after="20"/>
              <w:jc w:val="center"/>
              <w:rPr>
                <w:rFonts w:cs="Arial"/>
                <w:szCs w:val="18"/>
              </w:rPr>
            </w:pPr>
          </w:p>
        </w:tc>
        <w:tc>
          <w:tcPr>
            <w:tcW w:w="1605" w:type="pct"/>
          </w:tcPr>
          <w:p w:rsidR="00D453C0" w:rsidRPr="00D453C0" w:rsidRDefault="00D453C0" w:rsidP="00D453C0">
            <w:pPr>
              <w:spacing w:before="20" w:after="20"/>
              <w:rPr>
                <w:rFonts w:cs="Arial"/>
                <w:szCs w:val="18"/>
              </w:rPr>
            </w:pPr>
            <w:r w:rsidRPr="00D453C0">
              <w:rPr>
                <w:rFonts w:cs="Arial"/>
                <w:szCs w:val="18"/>
              </w:rPr>
              <w:t>Elke dinsdagmiddag 5de uur: ontwikkelteam.</w:t>
            </w:r>
          </w:p>
          <w:p w:rsidR="00D453C0" w:rsidRPr="00D453C0" w:rsidRDefault="00D453C0" w:rsidP="00D453C0">
            <w:pPr>
              <w:spacing w:before="20" w:after="20"/>
              <w:rPr>
                <w:rFonts w:cs="Arial"/>
                <w:szCs w:val="18"/>
              </w:rPr>
            </w:pPr>
            <w:r w:rsidRPr="00D453C0">
              <w:rPr>
                <w:rFonts w:cs="Arial"/>
                <w:szCs w:val="18"/>
              </w:rPr>
              <w:t>Maandelijkse rapportage in teamoverleg.</w:t>
            </w:r>
          </w:p>
          <w:p w:rsidR="00D453C0" w:rsidRPr="00D453C0" w:rsidRDefault="00D453C0" w:rsidP="00D453C0">
            <w:pPr>
              <w:spacing w:before="20" w:after="20"/>
              <w:rPr>
                <w:rFonts w:cs="Arial"/>
                <w:szCs w:val="18"/>
              </w:rPr>
            </w:pPr>
          </w:p>
        </w:tc>
        <w:tc>
          <w:tcPr>
            <w:tcW w:w="679" w:type="pct"/>
            <w:shd w:val="clear" w:color="auto" w:fill="auto"/>
          </w:tcPr>
          <w:p w:rsidR="00D453C0" w:rsidRPr="00D453C0" w:rsidRDefault="00D453C0" w:rsidP="00D453C0">
            <w:pPr>
              <w:overflowPunct/>
              <w:autoSpaceDE/>
              <w:autoSpaceDN/>
              <w:adjustRightInd/>
              <w:textAlignment w:val="auto"/>
              <w:rPr>
                <w:rFonts w:cs="Arial"/>
                <w:i/>
                <w:iCs/>
                <w:sz w:val="16"/>
                <w:szCs w:val="16"/>
              </w:rPr>
            </w:pPr>
            <w:r w:rsidRPr="00D453C0">
              <w:rPr>
                <w:rFonts w:cs="Arial"/>
                <w:i/>
                <w:iCs/>
                <w:sz w:val="16"/>
                <w:szCs w:val="16"/>
              </w:rPr>
              <w:t xml:space="preserve">Vast onderdeel om draagvlak te vergroten/creëren, kennis te delen </w:t>
            </w:r>
          </w:p>
        </w:tc>
      </w:tr>
      <w:tr w:rsidR="00D453C0" w:rsidRPr="00D453C0" w:rsidTr="006D695B">
        <w:tc>
          <w:tcPr>
            <w:tcW w:w="219" w:type="pct"/>
          </w:tcPr>
          <w:p w:rsidR="00D453C0" w:rsidRPr="00D453C0" w:rsidRDefault="00D453C0" w:rsidP="00D453C0">
            <w:pPr>
              <w:spacing w:before="20" w:after="20"/>
              <w:rPr>
                <w:rFonts w:cs="Arial"/>
                <w:szCs w:val="18"/>
              </w:rPr>
            </w:pPr>
            <w:r w:rsidRPr="00D453C0">
              <w:rPr>
                <w:rFonts w:cs="Arial"/>
                <w:szCs w:val="18"/>
              </w:rPr>
              <w:t>8</w:t>
            </w:r>
          </w:p>
        </w:tc>
        <w:tc>
          <w:tcPr>
            <w:tcW w:w="1694" w:type="pct"/>
            <w:shd w:val="clear" w:color="auto" w:fill="auto"/>
          </w:tcPr>
          <w:p w:rsidR="00D453C0" w:rsidRPr="00D453C0" w:rsidRDefault="00D453C0" w:rsidP="00D453C0">
            <w:pPr>
              <w:overflowPunct/>
              <w:autoSpaceDE/>
              <w:autoSpaceDN/>
              <w:adjustRightInd/>
              <w:textAlignment w:val="auto"/>
              <w:rPr>
                <w:rFonts w:cs="Arial"/>
                <w:b/>
                <w:bCs/>
                <w:szCs w:val="18"/>
              </w:rPr>
            </w:pPr>
            <w:r w:rsidRPr="00D453C0">
              <w:rPr>
                <w:rFonts w:cs="Arial"/>
                <w:b/>
                <w:bCs/>
                <w:szCs w:val="18"/>
              </w:rPr>
              <w:t>Communicatie en PR</w:t>
            </w:r>
          </w:p>
          <w:p w:rsidR="00D453C0" w:rsidRPr="00D453C0" w:rsidRDefault="00D453C0" w:rsidP="00D453C0">
            <w:pPr>
              <w:overflowPunct/>
              <w:autoSpaceDE/>
              <w:autoSpaceDN/>
              <w:adjustRightInd/>
              <w:textAlignment w:val="auto"/>
              <w:rPr>
                <w:rFonts w:cs="Arial"/>
                <w:bCs/>
                <w:i/>
                <w:sz w:val="20"/>
              </w:rPr>
            </w:pPr>
          </w:p>
          <w:p w:rsidR="00D453C0" w:rsidRPr="00D453C0" w:rsidRDefault="00D453C0" w:rsidP="00D453C0">
            <w:pPr>
              <w:overflowPunct/>
              <w:autoSpaceDE/>
              <w:autoSpaceDN/>
              <w:adjustRightInd/>
              <w:textAlignment w:val="auto"/>
              <w:rPr>
                <w:rFonts w:cs="Arial"/>
                <w:bCs/>
                <w:i/>
                <w:sz w:val="20"/>
              </w:rPr>
            </w:pPr>
          </w:p>
          <w:p w:rsidR="00D453C0" w:rsidRPr="00D453C0" w:rsidRDefault="00D453C0" w:rsidP="00D453C0">
            <w:pPr>
              <w:overflowPunct/>
              <w:autoSpaceDE/>
              <w:autoSpaceDN/>
              <w:adjustRightInd/>
              <w:textAlignment w:val="auto"/>
              <w:rPr>
                <w:rFonts w:cs="Arial"/>
                <w:bCs/>
                <w:i/>
                <w:sz w:val="20"/>
              </w:rPr>
            </w:pPr>
          </w:p>
          <w:p w:rsidR="00D453C0" w:rsidRPr="00D453C0" w:rsidRDefault="00D453C0" w:rsidP="00D453C0">
            <w:pPr>
              <w:overflowPunct/>
              <w:autoSpaceDE/>
              <w:autoSpaceDN/>
              <w:adjustRightInd/>
              <w:textAlignment w:val="auto"/>
              <w:rPr>
                <w:rFonts w:cs="Arial"/>
                <w:bCs/>
                <w:i/>
                <w:sz w:val="20"/>
              </w:rPr>
            </w:pPr>
          </w:p>
          <w:p w:rsidR="00D453C0" w:rsidRPr="00D453C0" w:rsidRDefault="00D453C0" w:rsidP="00D453C0">
            <w:pPr>
              <w:overflowPunct/>
              <w:autoSpaceDE/>
              <w:autoSpaceDN/>
              <w:adjustRightInd/>
              <w:textAlignment w:val="auto"/>
              <w:rPr>
                <w:rFonts w:cs="Arial"/>
                <w:bCs/>
                <w:i/>
                <w:sz w:val="20"/>
              </w:rPr>
            </w:pPr>
          </w:p>
        </w:tc>
        <w:tc>
          <w:tcPr>
            <w:tcW w:w="494" w:type="pct"/>
          </w:tcPr>
          <w:p w:rsidR="00D453C0" w:rsidRPr="00D453C0" w:rsidRDefault="00D453C0" w:rsidP="00D453C0">
            <w:pPr>
              <w:spacing w:before="20" w:after="20"/>
              <w:rPr>
                <w:rFonts w:cs="Arial"/>
                <w:szCs w:val="18"/>
              </w:rPr>
            </w:pPr>
            <w:r w:rsidRPr="00D453C0">
              <w:rPr>
                <w:rFonts w:cs="Arial"/>
                <w:szCs w:val="18"/>
              </w:rPr>
              <w:t>Fred (klas 1)</w:t>
            </w:r>
          </w:p>
          <w:p w:rsidR="00D453C0" w:rsidRPr="00D453C0" w:rsidRDefault="00D453C0" w:rsidP="00D453C0">
            <w:pPr>
              <w:spacing w:before="20" w:after="20"/>
              <w:rPr>
                <w:rFonts w:cs="Arial"/>
                <w:szCs w:val="18"/>
              </w:rPr>
            </w:pPr>
            <w:r w:rsidRPr="00D453C0">
              <w:rPr>
                <w:rFonts w:cs="Arial"/>
                <w:szCs w:val="18"/>
              </w:rPr>
              <w:t>Achmed (klas 2)</w:t>
            </w:r>
          </w:p>
        </w:tc>
        <w:tc>
          <w:tcPr>
            <w:tcW w:w="309" w:type="pct"/>
          </w:tcPr>
          <w:p w:rsidR="00D453C0" w:rsidRPr="00D453C0" w:rsidRDefault="00D453C0" w:rsidP="00D453C0">
            <w:pPr>
              <w:spacing w:before="20" w:after="20"/>
              <w:jc w:val="center"/>
              <w:rPr>
                <w:rFonts w:cs="Arial"/>
                <w:szCs w:val="18"/>
              </w:rPr>
            </w:pPr>
          </w:p>
        </w:tc>
        <w:tc>
          <w:tcPr>
            <w:tcW w:w="1605" w:type="pct"/>
          </w:tcPr>
          <w:p w:rsidR="00D453C0" w:rsidRPr="00D453C0" w:rsidRDefault="00D453C0" w:rsidP="00D453C0">
            <w:pPr>
              <w:spacing w:before="20" w:after="20"/>
              <w:rPr>
                <w:rFonts w:cs="Arial"/>
                <w:szCs w:val="18"/>
              </w:rPr>
            </w:pPr>
            <w:r w:rsidRPr="00D453C0">
              <w:rPr>
                <w:rFonts w:cs="Arial"/>
                <w:szCs w:val="18"/>
              </w:rPr>
              <w:t>3 september; informeren alle collega's</w:t>
            </w:r>
          </w:p>
          <w:p w:rsidR="00D453C0" w:rsidRPr="00D453C0" w:rsidRDefault="00D453C0" w:rsidP="00D453C0">
            <w:pPr>
              <w:spacing w:before="20" w:after="20"/>
              <w:rPr>
                <w:rFonts w:cs="Arial"/>
                <w:szCs w:val="18"/>
              </w:rPr>
            </w:pPr>
            <w:r w:rsidRPr="00D453C0">
              <w:rPr>
                <w:rFonts w:cs="Arial"/>
                <w:szCs w:val="18"/>
              </w:rPr>
              <w:t>10 september: info in postbakjes collega's</w:t>
            </w:r>
          </w:p>
          <w:p w:rsidR="00D453C0" w:rsidRPr="00D453C0" w:rsidRDefault="00D453C0" w:rsidP="00D453C0">
            <w:pPr>
              <w:spacing w:before="20" w:after="20"/>
              <w:rPr>
                <w:rFonts w:cs="Arial"/>
                <w:szCs w:val="18"/>
              </w:rPr>
            </w:pPr>
            <w:r w:rsidRPr="00D453C0">
              <w:rPr>
                <w:rFonts w:cs="Arial"/>
                <w:szCs w:val="18"/>
              </w:rPr>
              <w:t>17 september: informeren ouders (ouderavond).</w:t>
            </w:r>
          </w:p>
          <w:p w:rsidR="00D453C0" w:rsidRPr="00D453C0" w:rsidRDefault="00D453C0" w:rsidP="00D453C0">
            <w:pPr>
              <w:spacing w:before="20" w:after="20"/>
              <w:rPr>
                <w:rFonts w:cs="Arial"/>
                <w:szCs w:val="18"/>
              </w:rPr>
            </w:pPr>
            <w:r w:rsidRPr="00D453C0">
              <w:rPr>
                <w:rFonts w:cs="Arial"/>
                <w:szCs w:val="18"/>
              </w:rPr>
              <w:t>5 november: Presentatie-avond door leerlingen aan ouders, belangstellenden en docenten.</w:t>
            </w:r>
          </w:p>
          <w:p w:rsidR="00D453C0" w:rsidRPr="00D453C0" w:rsidRDefault="00D453C0" w:rsidP="00D453C0">
            <w:pPr>
              <w:spacing w:before="20" w:after="20"/>
              <w:rPr>
                <w:rFonts w:cs="Arial"/>
                <w:szCs w:val="18"/>
              </w:rPr>
            </w:pPr>
            <w:r w:rsidRPr="00D453C0">
              <w:rPr>
                <w:rFonts w:cs="Arial"/>
                <w:szCs w:val="18"/>
              </w:rPr>
              <w:t>Overig: website onderhouden</w:t>
            </w:r>
          </w:p>
        </w:tc>
        <w:tc>
          <w:tcPr>
            <w:tcW w:w="679" w:type="pct"/>
            <w:shd w:val="clear" w:color="auto" w:fill="auto"/>
          </w:tcPr>
          <w:p w:rsidR="00D453C0" w:rsidRPr="00D453C0" w:rsidRDefault="00D453C0" w:rsidP="00D453C0">
            <w:pPr>
              <w:overflowPunct/>
              <w:autoSpaceDE/>
              <w:autoSpaceDN/>
              <w:adjustRightInd/>
              <w:textAlignment w:val="auto"/>
              <w:rPr>
                <w:rFonts w:cs="Arial"/>
                <w:bCs/>
                <w:i/>
                <w:sz w:val="16"/>
                <w:szCs w:val="16"/>
              </w:rPr>
            </w:pPr>
            <w:r w:rsidRPr="00D453C0">
              <w:rPr>
                <w:rFonts w:cs="Arial"/>
                <w:bCs/>
                <w:i/>
                <w:sz w:val="16"/>
                <w:szCs w:val="16"/>
              </w:rPr>
              <w:t xml:space="preserve">Denk aan informeren collega's leerlingen en ouders, draagvlak vergroten, PR voeren (toekomstige ouders, wijk en gemeente). </w:t>
            </w:r>
          </w:p>
        </w:tc>
      </w:tr>
    </w:tbl>
    <w:p w:rsidR="00D453C0" w:rsidRPr="00D453C0" w:rsidRDefault="00D453C0" w:rsidP="00D453C0">
      <w:pPr>
        <w:rPr>
          <w:rFonts w:ascii="RotisSerif" w:hAnsi="RotisSerif"/>
          <w:sz w:val="19"/>
        </w:rPr>
      </w:pPr>
    </w:p>
    <w:p w:rsidR="00D453C0" w:rsidRPr="00D453C0" w:rsidRDefault="00D453C0" w:rsidP="00D453C0">
      <w:pPr>
        <w:overflowPunct/>
        <w:autoSpaceDE/>
        <w:autoSpaceDN/>
        <w:adjustRightInd/>
        <w:textAlignment w:val="auto"/>
        <w:rPr>
          <w:rFonts w:ascii="RotisSerif" w:hAnsi="RotisSerif"/>
          <w:sz w:val="19"/>
        </w:rPr>
      </w:pPr>
      <w:bookmarkStart w:id="4" w:name="_GoBack"/>
      <w:bookmarkEnd w:id="4"/>
    </w:p>
    <w:p w:rsidR="00D453C0" w:rsidRPr="00D453C0" w:rsidRDefault="00D453C0" w:rsidP="00D453C0">
      <w:pPr>
        <w:rPr>
          <w:rFonts w:ascii="RotisSerif" w:hAnsi="RotisSerif"/>
          <w:sz w:val="19"/>
        </w:rPr>
      </w:pPr>
    </w:p>
    <w:p w:rsidR="00E51397" w:rsidRPr="001615E3" w:rsidRDefault="00E51397" w:rsidP="001615E3"/>
    <w:sectPr w:rsidR="00E51397" w:rsidRPr="001615E3" w:rsidSect="00D453C0">
      <w:footerReference w:type="default" r:id="rId7"/>
      <w:endnotePr>
        <w:numFmt w:val="decimal"/>
      </w:endnotePr>
      <w:pgSz w:w="16840" w:h="11907" w:orient="landscape" w:code="9"/>
      <w:pgMar w:top="2155" w:right="2268" w:bottom="1418" w:left="1814"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417" w:rsidRDefault="00BB1417">
      <w:r>
        <w:separator/>
      </w:r>
    </w:p>
  </w:endnote>
  <w:endnote w:type="continuationSeparator" w:id="0">
    <w:p w:rsidR="00BB1417" w:rsidRDefault="00BB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tisSerif">
    <w:panose1 w:val="00000000000000000000"/>
    <w:charset w:val="C8"/>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97" w:rsidRDefault="00A479BB" w:rsidP="00227972">
    <w:pPr>
      <w:pStyle w:val="Voettekst"/>
      <w:tabs>
        <w:tab w:val="clear" w:pos="9072"/>
        <w:tab w:val="right" w:pos="8280"/>
      </w:tabs>
    </w:pPr>
    <w:r>
      <w:rPr>
        <w:rStyle w:val="Paginanummer"/>
        <w:noProof/>
      </w:rPr>
      <w:drawing>
        <wp:anchor distT="0" distB="0" distL="114300" distR="114300" simplePos="0" relativeHeight="251659264" behindDoc="0" locked="0" layoutInCell="1" allowOverlap="1">
          <wp:simplePos x="0" y="0"/>
          <wp:positionH relativeFrom="column">
            <wp:posOffset>-1054100</wp:posOffset>
          </wp:positionH>
          <wp:positionV relativeFrom="paragraph">
            <wp:posOffset>-3233420</wp:posOffset>
          </wp:positionV>
          <wp:extent cx="841375" cy="343217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3432175"/>
                  </a:xfrm>
                  <a:prstGeom prst="rect">
                    <a:avLst/>
                  </a:prstGeom>
                  <a:noFill/>
                </pic:spPr>
              </pic:pic>
            </a:graphicData>
          </a:graphic>
          <wp14:sizeRelH relativeFrom="page">
            <wp14:pctWidth>0</wp14:pctWidth>
          </wp14:sizeRelH>
          <wp14:sizeRelV relativeFrom="page">
            <wp14:pctHeight>0</wp14:pctHeight>
          </wp14:sizeRelV>
        </wp:anchor>
      </w:drawing>
    </w:r>
    <w:r>
      <w:rPr>
        <w:rStyle w:val="Paginanummer"/>
      </w:rPr>
      <w:t xml:space="preserve">Bron: </w:t>
    </w:r>
    <w:hyperlink r:id="rId2" w:history="1">
      <w:r w:rsidRPr="00745FB9">
        <w:rPr>
          <w:rStyle w:val="Hyperlink"/>
        </w:rPr>
        <w:t>www.talentstimuleren.nl/onderwijs/vmbo</w:t>
      </w:r>
    </w:hyperlink>
    <w:r>
      <w:rPr>
        <w:rStyle w:val="Paginanummer"/>
      </w:rPr>
      <w:t xml:space="preserve"> </w:t>
    </w:r>
    <w:r w:rsidR="00227972">
      <w:rPr>
        <w:rStyle w:val="Paginanummer"/>
      </w:rPr>
      <w:tab/>
    </w:r>
    <w:r w:rsidR="00D453C0">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6F791C">
      <w:rPr>
        <w:rStyle w:val="Paginanummer"/>
        <w:noProof/>
      </w:rPr>
      <w:t>3</w:t>
    </w:r>
    <w:r w:rsidR="00A62CF2">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3C0" w:rsidRDefault="006F791C" w:rsidP="006F791C">
    <w:pPr>
      <w:pStyle w:val="Voettekst"/>
      <w:tabs>
        <w:tab w:val="clear" w:pos="9072"/>
        <w:tab w:val="right" w:pos="8280"/>
        <w:tab w:val="left" w:pos="10490"/>
        <w:tab w:val="left" w:pos="10773"/>
        <w:tab w:val="left" w:pos="10915"/>
        <w:tab w:val="left" w:pos="12191"/>
      </w:tabs>
    </w:pPr>
    <w:r>
      <w:rPr>
        <w:rStyle w:val="Paginanummer"/>
        <w:noProof/>
      </w:rPr>
      <w:drawing>
        <wp:anchor distT="0" distB="0" distL="114300" distR="114300" simplePos="0" relativeHeight="251660288" behindDoc="0" locked="0" layoutInCell="1" allowOverlap="1">
          <wp:simplePos x="0" y="0"/>
          <wp:positionH relativeFrom="column">
            <wp:posOffset>-930275</wp:posOffset>
          </wp:positionH>
          <wp:positionV relativeFrom="paragraph">
            <wp:posOffset>-3053715</wp:posOffset>
          </wp:positionV>
          <wp:extent cx="841375" cy="343217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3432175"/>
                  </a:xfrm>
                  <a:prstGeom prst="rect">
                    <a:avLst/>
                  </a:prstGeom>
                  <a:noFill/>
                </pic:spPr>
              </pic:pic>
            </a:graphicData>
          </a:graphic>
          <wp14:sizeRelH relativeFrom="page">
            <wp14:pctWidth>0</wp14:pctWidth>
          </wp14:sizeRelH>
          <wp14:sizeRelV relativeFrom="page">
            <wp14:pctHeight>0</wp14:pctHeight>
          </wp14:sizeRelV>
        </wp:anchor>
      </w:drawing>
    </w:r>
    <w:r w:rsidR="00D453C0">
      <w:rPr>
        <w:rStyle w:val="Paginanummer"/>
      </w:rPr>
      <w:tab/>
    </w:r>
    <w:r>
      <w:rPr>
        <w:rStyle w:val="Paginanummer"/>
      </w:rPr>
      <w:t xml:space="preserve">Bron: </w:t>
    </w:r>
    <w:hyperlink r:id="rId2" w:history="1">
      <w:r w:rsidRPr="00745FB9">
        <w:rPr>
          <w:rStyle w:val="Hyperlink"/>
        </w:rPr>
        <w:t>www.talentstimuleren.nl/onderwijs/vmbo</w:t>
      </w:r>
    </w:hyperlink>
    <w:r w:rsidR="00D453C0">
      <w:rPr>
        <w:rStyle w:val="Paginanummer"/>
      </w:rPr>
      <w:tab/>
    </w:r>
    <w:r w:rsidR="00D453C0">
      <w:rPr>
        <w:rStyle w:val="Paginanummer"/>
      </w:rPr>
      <w:tab/>
    </w:r>
    <w:r w:rsidR="00D453C0">
      <w:rPr>
        <w:rStyle w:val="Paginanummer"/>
      </w:rPr>
      <w:tab/>
    </w:r>
    <w:r w:rsidR="00D453C0">
      <w:rPr>
        <w:rStyle w:val="Paginanummer"/>
      </w:rPr>
      <w:tab/>
    </w:r>
    <w:r w:rsidR="00D453C0">
      <w:rPr>
        <w:rStyle w:val="Paginanummer"/>
      </w:rPr>
      <w:tab/>
    </w:r>
    <w:r w:rsidR="00D453C0">
      <w:rPr>
        <w:rStyle w:val="Paginanummer"/>
      </w:rPr>
      <w:fldChar w:fldCharType="begin"/>
    </w:r>
    <w:r w:rsidR="00D453C0">
      <w:rPr>
        <w:rStyle w:val="Paginanummer"/>
      </w:rPr>
      <w:instrText xml:space="preserve"> PAGE </w:instrText>
    </w:r>
    <w:r w:rsidR="00D453C0">
      <w:rPr>
        <w:rStyle w:val="Paginanummer"/>
      </w:rPr>
      <w:fldChar w:fldCharType="separate"/>
    </w:r>
    <w:r>
      <w:rPr>
        <w:rStyle w:val="Paginanummer"/>
        <w:noProof/>
      </w:rPr>
      <w:t>7</w:t>
    </w:r>
    <w:r w:rsidR="00D453C0">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417" w:rsidRDefault="00BB1417">
      <w:r>
        <w:separator/>
      </w:r>
    </w:p>
  </w:footnote>
  <w:footnote w:type="continuationSeparator" w:id="0">
    <w:p w:rsidR="00BB1417" w:rsidRDefault="00BB1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921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C0"/>
    <w:rsid w:val="00072F94"/>
    <w:rsid w:val="000C716E"/>
    <w:rsid w:val="001615E3"/>
    <w:rsid w:val="001A565A"/>
    <w:rsid w:val="001D336D"/>
    <w:rsid w:val="00227972"/>
    <w:rsid w:val="00235D22"/>
    <w:rsid w:val="003E0EA5"/>
    <w:rsid w:val="00423B49"/>
    <w:rsid w:val="005F46FC"/>
    <w:rsid w:val="006D695B"/>
    <w:rsid w:val="006F791C"/>
    <w:rsid w:val="007130BB"/>
    <w:rsid w:val="007451AF"/>
    <w:rsid w:val="00762834"/>
    <w:rsid w:val="007A4957"/>
    <w:rsid w:val="007F016D"/>
    <w:rsid w:val="008038A1"/>
    <w:rsid w:val="00883D27"/>
    <w:rsid w:val="0088760E"/>
    <w:rsid w:val="00890B33"/>
    <w:rsid w:val="00995FAA"/>
    <w:rsid w:val="009A45C0"/>
    <w:rsid w:val="009D59F7"/>
    <w:rsid w:val="00A479BB"/>
    <w:rsid w:val="00A62CF2"/>
    <w:rsid w:val="00B56E54"/>
    <w:rsid w:val="00BB1417"/>
    <w:rsid w:val="00C120BD"/>
    <w:rsid w:val="00C54128"/>
    <w:rsid w:val="00CC3512"/>
    <w:rsid w:val="00D25144"/>
    <w:rsid w:val="00D453C0"/>
    <w:rsid w:val="00DA50A2"/>
    <w:rsid w:val="00DB21B0"/>
    <w:rsid w:val="00DD4603"/>
    <w:rsid w:val="00DD4951"/>
    <w:rsid w:val="00DD630B"/>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9"/>
    <o:shapelayout v:ext="edit">
      <o:idmap v:ext="edit" data="1"/>
    </o:shapelayout>
  </w:shapeDefaults>
  <w:decimalSymbol w:val=","/>
  <w:listSeparator w:val=";"/>
  <w14:docId w14:val="5CF4060F"/>
  <w15:chartTrackingRefBased/>
  <w15:docId w15:val="{BA42C836-0BD7-41A2-ACC2-C760F89A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Ballontekst">
    <w:name w:val="Balloon Text"/>
    <w:basedOn w:val="Standaard"/>
    <w:link w:val="BallontekstChar"/>
    <w:rsid w:val="007A4957"/>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7A4957"/>
    <w:rPr>
      <w:rFonts w:ascii="Segoe UI" w:hAnsi="Segoe UI" w:cs="Segoe UI"/>
      <w:sz w:val="18"/>
      <w:szCs w:val="18"/>
    </w:rPr>
  </w:style>
  <w:style w:type="character" w:styleId="Hyperlink">
    <w:name w:val="Hyperlink"/>
    <w:basedOn w:val="Standaardalinea-lettertype"/>
    <w:rsid w:val="00A479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alentstimuleren.nl/onderwijs/vmbo"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talentstimuleren.nl/onderwijs/vmb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lesbrief.dotm</Template>
  <TotalTime>1</TotalTime>
  <Pages>7</Pages>
  <Words>1591</Words>
  <Characters>5669</Characters>
  <Application>Microsoft Office Word</Application>
  <DocSecurity>0</DocSecurity>
  <Lines>47</Lines>
  <Paragraphs>14</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Truus Bruno</dc:creator>
  <cp:keywords/>
  <cp:lastModifiedBy>Evelien Veltman</cp:lastModifiedBy>
  <cp:revision>2</cp:revision>
  <cp:lastPrinted>2008-09-29T13:29:00Z</cp:lastPrinted>
  <dcterms:created xsi:type="dcterms:W3CDTF">2017-08-07T14:01:00Z</dcterms:created>
  <dcterms:modified xsi:type="dcterms:W3CDTF">2017-08-07T14:01:00Z</dcterms:modified>
</cp:coreProperties>
</file>