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60" w:rsidRPr="006B62F1" w:rsidRDefault="00CA0860" w:rsidP="006B62F1">
      <w:pPr>
        <w:spacing w:line="260" w:lineRule="atLeast"/>
        <w:rPr>
          <w:rFonts w:eastAsia="SimSun" w:cs="Arial"/>
          <w:b/>
          <w:sz w:val="32"/>
          <w:szCs w:val="32"/>
        </w:rPr>
      </w:pPr>
      <w:r w:rsidRPr="006B62F1">
        <w:rPr>
          <w:rFonts w:eastAsia="SimSun" w:cs="Arial"/>
          <w:b/>
          <w:sz w:val="32"/>
          <w:szCs w:val="32"/>
        </w:rPr>
        <w:t xml:space="preserve">Begeleiding van leerlingen </w:t>
      </w:r>
    </w:p>
    <w:p w:rsidR="00BB0B67" w:rsidRPr="006B62F1" w:rsidRDefault="00BB0B67" w:rsidP="006B62F1">
      <w:pPr>
        <w:spacing w:line="260" w:lineRule="atLeast"/>
        <w:rPr>
          <w:rFonts w:eastAsia="SimSun"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5579"/>
      </w:tblGrid>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Doel</w:t>
            </w:r>
          </w:p>
          <w:p w:rsidR="00BB0B67" w:rsidRPr="006B62F1" w:rsidRDefault="00BB0B67" w:rsidP="006B62F1">
            <w:pPr>
              <w:spacing w:line="260" w:lineRule="atLeast"/>
              <w:rPr>
                <w:rFonts w:cs="Arial"/>
                <w:b/>
                <w:szCs w:val="18"/>
              </w:rPr>
            </w:pPr>
          </w:p>
        </w:tc>
        <w:tc>
          <w:tcPr>
            <w:tcW w:w="5743" w:type="dxa"/>
          </w:tcPr>
          <w:p w:rsidR="00BB0B67" w:rsidRPr="006B62F1" w:rsidRDefault="00BB0B67" w:rsidP="006B62F1">
            <w:pPr>
              <w:spacing w:line="260" w:lineRule="atLeast"/>
              <w:rPr>
                <w:rFonts w:eastAsia="SimSun" w:cs="Arial"/>
                <w:szCs w:val="18"/>
              </w:rPr>
            </w:pPr>
            <w:r w:rsidRPr="006B62F1">
              <w:rPr>
                <w:rFonts w:cs="Arial"/>
                <w:szCs w:val="18"/>
              </w:rPr>
              <w:br/>
            </w:r>
            <w:r w:rsidRPr="006B62F1">
              <w:rPr>
                <w:rFonts w:eastAsia="SimSun" w:cs="Arial"/>
                <w:szCs w:val="18"/>
              </w:rPr>
              <w:t>Voorbeelden aanreiken van de wijze waarop begeleiding vorm kan krijgen.</w:t>
            </w:r>
            <w:r w:rsidRPr="006B62F1">
              <w:rPr>
                <w:rFonts w:eastAsia="SimSun" w:cs="Arial"/>
                <w:szCs w:val="18"/>
                <w:lang w:eastAsia="zh-CN" w:bidi="bo-CN"/>
              </w:rPr>
              <w:br/>
            </w:r>
          </w:p>
        </w:tc>
      </w:tr>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Soort instrument</w:t>
            </w:r>
          </w:p>
          <w:p w:rsidR="00BB0B67" w:rsidRPr="006B62F1" w:rsidRDefault="00BB0B67" w:rsidP="006B62F1">
            <w:pPr>
              <w:spacing w:line="260" w:lineRule="atLeast"/>
              <w:rPr>
                <w:rFonts w:cs="Arial"/>
                <w:b/>
                <w:szCs w:val="18"/>
              </w:rPr>
            </w:pPr>
          </w:p>
        </w:tc>
        <w:tc>
          <w:tcPr>
            <w:tcW w:w="5743" w:type="dxa"/>
          </w:tcPr>
          <w:p w:rsidR="00BB0B67" w:rsidRPr="006B62F1" w:rsidRDefault="00BB0B67" w:rsidP="006B62F1">
            <w:pPr>
              <w:spacing w:line="260" w:lineRule="atLeast"/>
              <w:rPr>
                <w:rFonts w:cs="Arial"/>
                <w:szCs w:val="18"/>
              </w:rPr>
            </w:pPr>
          </w:p>
          <w:p w:rsidR="00BB0B67" w:rsidRPr="006B62F1" w:rsidRDefault="00BB0B67" w:rsidP="006B62F1">
            <w:pPr>
              <w:spacing w:line="260" w:lineRule="atLeast"/>
              <w:rPr>
                <w:rFonts w:cs="Arial"/>
                <w:szCs w:val="18"/>
              </w:rPr>
            </w:pPr>
            <w:r w:rsidRPr="006B62F1">
              <w:rPr>
                <w:rFonts w:cs="Arial"/>
                <w:szCs w:val="18"/>
              </w:rPr>
              <w:t xml:space="preserve">Voorbeelden </w:t>
            </w:r>
          </w:p>
        </w:tc>
      </w:tr>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Te gebruiken in de fase</w:t>
            </w:r>
          </w:p>
          <w:p w:rsidR="00BB0B67" w:rsidRPr="006B62F1" w:rsidRDefault="00BB0B67" w:rsidP="006B62F1">
            <w:pPr>
              <w:spacing w:line="260" w:lineRule="atLeast"/>
              <w:rPr>
                <w:rFonts w:cs="Arial"/>
                <w:b/>
                <w:szCs w:val="18"/>
              </w:rPr>
            </w:pPr>
          </w:p>
        </w:tc>
        <w:tc>
          <w:tcPr>
            <w:tcW w:w="5743" w:type="dxa"/>
          </w:tcPr>
          <w:p w:rsidR="00BB0B67" w:rsidRPr="006B62F1" w:rsidRDefault="00BB0B67" w:rsidP="006B62F1">
            <w:pPr>
              <w:spacing w:line="260" w:lineRule="atLeast"/>
              <w:rPr>
                <w:rFonts w:cs="Arial"/>
                <w:szCs w:val="18"/>
              </w:rPr>
            </w:pPr>
          </w:p>
          <w:p w:rsidR="00BB0B67" w:rsidRPr="006B62F1" w:rsidRDefault="00BB0B67" w:rsidP="006B62F1">
            <w:pPr>
              <w:spacing w:line="260" w:lineRule="atLeast"/>
              <w:rPr>
                <w:rFonts w:cs="Arial"/>
                <w:szCs w:val="18"/>
              </w:rPr>
            </w:pPr>
            <w:r w:rsidRPr="006B62F1">
              <w:rPr>
                <w:rFonts w:cs="Arial"/>
                <w:szCs w:val="18"/>
              </w:rPr>
              <w:t>Uitvoeren</w:t>
            </w:r>
          </w:p>
        </w:tc>
      </w:tr>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Beoogde activiteit in de school</w:t>
            </w:r>
          </w:p>
        </w:tc>
        <w:tc>
          <w:tcPr>
            <w:tcW w:w="5743" w:type="dxa"/>
          </w:tcPr>
          <w:p w:rsidR="00BB0B67" w:rsidRPr="006B62F1" w:rsidRDefault="00BB0B67" w:rsidP="006B62F1">
            <w:pPr>
              <w:spacing w:line="260" w:lineRule="atLeast"/>
              <w:rPr>
                <w:rFonts w:cs="Arial"/>
                <w:szCs w:val="18"/>
              </w:rPr>
            </w:pPr>
          </w:p>
          <w:p w:rsidR="00BB0B67" w:rsidRPr="006B62F1" w:rsidRDefault="00BB0B67" w:rsidP="006B62F1">
            <w:pPr>
              <w:spacing w:line="260" w:lineRule="atLeast"/>
              <w:rPr>
                <w:rFonts w:eastAsia="SimSun" w:cs="Arial"/>
                <w:szCs w:val="18"/>
                <w:lang w:eastAsia="zh-CN" w:bidi="bo-CN"/>
              </w:rPr>
            </w:pPr>
            <w:r w:rsidRPr="006B62F1">
              <w:rPr>
                <w:rFonts w:eastAsia="SimSun" w:cs="Arial"/>
                <w:szCs w:val="18"/>
                <w:lang w:eastAsia="zh-CN" w:bidi="bo-CN"/>
              </w:rPr>
              <w:t xml:space="preserve">Het aanreiken van informatie waarmee docenten de begeleiding van leerlingen vorm kunnen geven. </w:t>
            </w:r>
          </w:p>
          <w:p w:rsidR="00BB0B67" w:rsidRPr="006B62F1" w:rsidRDefault="00BB0B67" w:rsidP="006B62F1">
            <w:pPr>
              <w:spacing w:line="260" w:lineRule="atLeast"/>
              <w:rPr>
                <w:rFonts w:cs="Arial"/>
                <w:szCs w:val="18"/>
              </w:rPr>
            </w:pPr>
          </w:p>
        </w:tc>
      </w:tr>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Te gebruiken op niveau</w:t>
            </w:r>
          </w:p>
          <w:p w:rsidR="00BB0B67" w:rsidRPr="006B62F1" w:rsidRDefault="00BB0B67" w:rsidP="006B62F1">
            <w:pPr>
              <w:spacing w:line="260" w:lineRule="atLeast"/>
              <w:rPr>
                <w:rFonts w:cs="Arial"/>
                <w:b/>
                <w:szCs w:val="18"/>
              </w:rPr>
            </w:pPr>
          </w:p>
        </w:tc>
        <w:tc>
          <w:tcPr>
            <w:tcW w:w="5743" w:type="dxa"/>
          </w:tcPr>
          <w:p w:rsidR="00BB0B67" w:rsidRPr="006B62F1" w:rsidRDefault="00BB0B67" w:rsidP="006B62F1">
            <w:pPr>
              <w:spacing w:line="260" w:lineRule="atLeast"/>
              <w:rPr>
                <w:rFonts w:cs="Arial"/>
                <w:szCs w:val="18"/>
              </w:rPr>
            </w:pPr>
          </w:p>
          <w:p w:rsidR="00BB0B67" w:rsidRPr="006B62F1" w:rsidRDefault="00BB0B67" w:rsidP="006B62F1">
            <w:pPr>
              <w:spacing w:line="260" w:lineRule="atLeast"/>
              <w:rPr>
                <w:rFonts w:cs="Arial"/>
                <w:szCs w:val="18"/>
              </w:rPr>
            </w:pPr>
            <w:r w:rsidRPr="006B62F1">
              <w:rPr>
                <w:rFonts w:cs="Arial"/>
                <w:szCs w:val="18"/>
              </w:rPr>
              <w:t>Meso en micro</w:t>
            </w:r>
          </w:p>
        </w:tc>
      </w:tr>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Deelnemers en hun functie in de school</w:t>
            </w:r>
          </w:p>
          <w:p w:rsidR="00BB0B67" w:rsidRPr="006B62F1" w:rsidRDefault="00BB0B67" w:rsidP="006B62F1">
            <w:pPr>
              <w:spacing w:line="260" w:lineRule="atLeast"/>
              <w:rPr>
                <w:rFonts w:cs="Arial"/>
                <w:szCs w:val="18"/>
              </w:rPr>
            </w:pPr>
          </w:p>
        </w:tc>
        <w:tc>
          <w:tcPr>
            <w:tcW w:w="5743" w:type="dxa"/>
          </w:tcPr>
          <w:p w:rsidR="00BB0B67" w:rsidRPr="006B62F1" w:rsidRDefault="00BB0B67" w:rsidP="006B62F1">
            <w:pPr>
              <w:spacing w:line="260" w:lineRule="atLeast"/>
              <w:rPr>
                <w:rFonts w:cs="Arial"/>
                <w:szCs w:val="18"/>
              </w:rPr>
            </w:pPr>
          </w:p>
          <w:p w:rsidR="00BB0B67" w:rsidRPr="006B62F1" w:rsidRDefault="00BB0B67" w:rsidP="006B62F1">
            <w:pPr>
              <w:spacing w:line="260" w:lineRule="atLeast"/>
              <w:rPr>
                <w:rFonts w:cs="Arial"/>
                <w:szCs w:val="18"/>
              </w:rPr>
            </w:pPr>
            <w:r w:rsidRPr="006B62F1">
              <w:rPr>
                <w:rFonts w:cs="Arial"/>
                <w:szCs w:val="18"/>
              </w:rPr>
              <w:t>Docenten</w:t>
            </w:r>
          </w:p>
        </w:tc>
      </w:tr>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Bron</w:t>
            </w:r>
          </w:p>
          <w:p w:rsidR="00BB0B67" w:rsidRPr="006B62F1" w:rsidRDefault="00BB0B67" w:rsidP="006B62F1">
            <w:pPr>
              <w:spacing w:line="260" w:lineRule="atLeast"/>
              <w:rPr>
                <w:rFonts w:cs="Arial"/>
                <w:b/>
                <w:szCs w:val="18"/>
              </w:rPr>
            </w:pPr>
          </w:p>
        </w:tc>
        <w:tc>
          <w:tcPr>
            <w:tcW w:w="5743" w:type="dxa"/>
          </w:tcPr>
          <w:p w:rsidR="00BB0B67" w:rsidRPr="006B62F1" w:rsidRDefault="00BB0B67" w:rsidP="006B62F1">
            <w:pPr>
              <w:spacing w:line="260" w:lineRule="atLeast"/>
              <w:rPr>
                <w:rFonts w:cs="Arial"/>
                <w:szCs w:val="18"/>
              </w:rPr>
            </w:pPr>
          </w:p>
          <w:p w:rsidR="00BB0B67" w:rsidRPr="006B62F1" w:rsidRDefault="00BB0B67" w:rsidP="006B62F1">
            <w:pPr>
              <w:spacing w:line="260" w:lineRule="atLeast"/>
              <w:rPr>
                <w:rFonts w:cs="Arial"/>
                <w:szCs w:val="18"/>
              </w:rPr>
            </w:pPr>
            <w:r w:rsidRPr="006B62F1">
              <w:rPr>
                <w:rFonts w:cs="Arial"/>
                <w:szCs w:val="18"/>
              </w:rPr>
              <w:t>Gomarus scholengemeenschap Gorinchem</w:t>
            </w:r>
          </w:p>
        </w:tc>
      </w:tr>
      <w:tr w:rsidR="00BB0B67" w:rsidRPr="006B62F1" w:rsidTr="006B62F1">
        <w:tc>
          <w:tcPr>
            <w:tcW w:w="2807" w:type="dxa"/>
          </w:tcPr>
          <w:p w:rsidR="00BB0B67" w:rsidRPr="006B62F1" w:rsidRDefault="00BB0B67" w:rsidP="006B62F1">
            <w:pPr>
              <w:spacing w:line="260" w:lineRule="atLeast"/>
              <w:rPr>
                <w:rFonts w:cs="Arial"/>
                <w:b/>
                <w:szCs w:val="18"/>
              </w:rPr>
            </w:pPr>
          </w:p>
          <w:p w:rsidR="00BB0B67" w:rsidRPr="006B62F1" w:rsidRDefault="00BB0B67" w:rsidP="006B62F1">
            <w:pPr>
              <w:spacing w:line="260" w:lineRule="atLeast"/>
              <w:rPr>
                <w:rFonts w:cs="Arial"/>
                <w:b/>
                <w:szCs w:val="18"/>
              </w:rPr>
            </w:pPr>
            <w:r w:rsidRPr="006B62F1">
              <w:rPr>
                <w:rFonts w:cs="Arial"/>
                <w:b/>
                <w:szCs w:val="18"/>
              </w:rPr>
              <w:t>Opmerkingen</w:t>
            </w:r>
          </w:p>
          <w:p w:rsidR="00BB0B67" w:rsidRPr="006B62F1" w:rsidRDefault="00BB0B67" w:rsidP="006B62F1">
            <w:pPr>
              <w:spacing w:line="260" w:lineRule="atLeast"/>
              <w:rPr>
                <w:rFonts w:cs="Arial"/>
                <w:b/>
                <w:szCs w:val="18"/>
              </w:rPr>
            </w:pPr>
          </w:p>
        </w:tc>
        <w:tc>
          <w:tcPr>
            <w:tcW w:w="5743" w:type="dxa"/>
          </w:tcPr>
          <w:p w:rsidR="00BB0B67" w:rsidRPr="006B62F1" w:rsidRDefault="00BB0B67" w:rsidP="006B62F1">
            <w:pPr>
              <w:spacing w:line="260" w:lineRule="atLeast"/>
              <w:rPr>
                <w:rFonts w:cs="Arial"/>
                <w:szCs w:val="18"/>
              </w:rPr>
            </w:pPr>
          </w:p>
        </w:tc>
      </w:tr>
    </w:tbl>
    <w:p w:rsidR="00CA0860" w:rsidRPr="006B62F1" w:rsidRDefault="00CA0860" w:rsidP="006B62F1">
      <w:pPr>
        <w:spacing w:line="260" w:lineRule="atLeast"/>
        <w:rPr>
          <w:rFonts w:eastAsia="SimSun" w:cs="Arial"/>
          <w:szCs w:val="18"/>
        </w:rPr>
      </w:pPr>
    </w:p>
    <w:p w:rsidR="005D6FE1" w:rsidRPr="00352993" w:rsidRDefault="005D6FE1" w:rsidP="006B62F1">
      <w:pPr>
        <w:spacing w:line="260" w:lineRule="atLeast"/>
        <w:rPr>
          <w:rFonts w:eastAsia="SimSun" w:cs="Arial"/>
          <w:b/>
          <w:sz w:val="22"/>
          <w:szCs w:val="22"/>
        </w:rPr>
      </w:pPr>
      <w:r w:rsidRPr="00352993">
        <w:rPr>
          <w:rFonts w:eastAsia="SimSun" w:cs="Arial"/>
          <w:b/>
          <w:sz w:val="22"/>
          <w:szCs w:val="22"/>
        </w:rPr>
        <w:t>Inleiding</w:t>
      </w:r>
    </w:p>
    <w:p w:rsidR="00CA0860" w:rsidRPr="006B62F1" w:rsidRDefault="00CA0860" w:rsidP="006B62F1">
      <w:pPr>
        <w:spacing w:line="260" w:lineRule="atLeast"/>
        <w:rPr>
          <w:rFonts w:eastAsia="SimSun" w:cs="Arial"/>
          <w:szCs w:val="18"/>
        </w:rPr>
      </w:pPr>
      <w:r w:rsidRPr="006B62F1">
        <w:rPr>
          <w:rFonts w:eastAsia="SimSun" w:cs="Arial"/>
          <w:szCs w:val="18"/>
        </w:rPr>
        <w:t>Hoe goed het lesmateriaal ook is, de rol van de docent blijft belangrijk. De leerling moet juist ook begeleid worden in de innerlijke processen, metacognitie. Onze school</w:t>
      </w:r>
      <w:r w:rsidRPr="006B62F1">
        <w:rPr>
          <w:rFonts w:eastAsia="SimSun" w:cs="Arial"/>
          <w:szCs w:val="18"/>
          <w:vertAlign w:val="superscript"/>
        </w:rPr>
        <w:footnoteReference w:id="1"/>
      </w:r>
      <w:r w:rsidRPr="006B62F1">
        <w:rPr>
          <w:rFonts w:eastAsia="SimSun" w:cs="Arial"/>
          <w:szCs w:val="18"/>
        </w:rPr>
        <w:t xml:space="preserve"> kiest voor de mo</w:t>
      </w:r>
      <w:r w:rsidRPr="006B62F1">
        <w:rPr>
          <w:rFonts w:eastAsia="SimSun" w:cs="Arial"/>
          <w:szCs w:val="18"/>
        </w:rPr>
        <w:softHyphen/>
        <w:t>ge</w:t>
      </w:r>
      <w:r w:rsidRPr="006B62F1">
        <w:rPr>
          <w:rFonts w:eastAsia="SimSun" w:cs="Arial"/>
          <w:szCs w:val="18"/>
        </w:rPr>
        <w:softHyphen/>
        <w:t>lijk</w:t>
      </w:r>
      <w:r w:rsidRPr="006B62F1">
        <w:rPr>
          <w:rFonts w:eastAsia="SimSun" w:cs="Arial"/>
          <w:szCs w:val="18"/>
        </w:rPr>
        <w:softHyphen/>
        <w:t>heid van “werken met projecten”. Bij het werken aan de projecten loopt de leerling als vanzelf tegen zijn “kennen en kunnen”</w:t>
      </w:r>
      <w:r w:rsidR="005B7D91" w:rsidRPr="006B62F1">
        <w:rPr>
          <w:rFonts w:eastAsia="SimSun" w:cs="Arial"/>
          <w:szCs w:val="18"/>
        </w:rPr>
        <w:t xml:space="preserve"> aan</w:t>
      </w:r>
      <w:r w:rsidRPr="006B62F1">
        <w:rPr>
          <w:rFonts w:eastAsia="SimSun" w:cs="Arial"/>
          <w:szCs w:val="18"/>
        </w:rPr>
        <w:t>.  Hieronder volgen enkele voor</w:t>
      </w:r>
      <w:r w:rsidRPr="006B62F1">
        <w:rPr>
          <w:rFonts w:eastAsia="SimSun" w:cs="Arial"/>
          <w:szCs w:val="18"/>
        </w:rPr>
        <w:softHyphen/>
        <w:t>beelden van aspecten waar do</w:t>
      </w:r>
      <w:r w:rsidRPr="006B62F1">
        <w:rPr>
          <w:rFonts w:eastAsia="SimSun" w:cs="Arial"/>
          <w:szCs w:val="18"/>
        </w:rPr>
        <w:softHyphen/>
        <w:t>cen</w:t>
      </w:r>
      <w:r w:rsidRPr="006B62F1">
        <w:rPr>
          <w:rFonts w:eastAsia="SimSun" w:cs="Arial"/>
          <w:szCs w:val="18"/>
          <w:vertAlign w:val="subscript"/>
        </w:rPr>
        <w:softHyphen/>
      </w:r>
      <w:r w:rsidRPr="006B62F1">
        <w:rPr>
          <w:rFonts w:eastAsia="SimSun" w:cs="Arial"/>
          <w:szCs w:val="18"/>
        </w:rPr>
        <w:softHyphen/>
        <w:t>ten bij hun begeleiding tijdens de projecturen op kunnen letten, zodat de leerling inzicht krijgt in zijn eigen leerproces.</w:t>
      </w:r>
    </w:p>
    <w:p w:rsidR="00CA0860" w:rsidRPr="006B62F1" w:rsidRDefault="00CA0860" w:rsidP="006B62F1">
      <w:pPr>
        <w:spacing w:line="260" w:lineRule="atLeast"/>
        <w:rPr>
          <w:rFonts w:eastAsia="SimSun" w:cs="Arial"/>
          <w:szCs w:val="18"/>
        </w:rPr>
      </w:pPr>
    </w:p>
    <w:p w:rsidR="00CA0860" w:rsidRPr="006B62F1" w:rsidRDefault="00CA0860" w:rsidP="006B62F1">
      <w:pPr>
        <w:numPr>
          <w:ilvl w:val="0"/>
          <w:numId w:val="34"/>
        </w:numPr>
        <w:spacing w:line="260" w:lineRule="atLeast"/>
        <w:rPr>
          <w:rFonts w:eastAsia="SimSun" w:cs="Arial"/>
          <w:i/>
          <w:szCs w:val="18"/>
        </w:rPr>
      </w:pPr>
      <w:r w:rsidRPr="006B62F1">
        <w:rPr>
          <w:rFonts w:eastAsia="SimSun" w:cs="Arial"/>
          <w:i/>
          <w:szCs w:val="18"/>
        </w:rPr>
        <w:t>Laat le</w:t>
      </w:r>
      <w:r w:rsidR="006B62F1">
        <w:rPr>
          <w:rFonts w:eastAsia="SimSun" w:cs="Arial"/>
          <w:i/>
          <w:szCs w:val="18"/>
        </w:rPr>
        <w:t>erlingen een logboek bijhouden</w:t>
      </w:r>
    </w:p>
    <w:p w:rsidR="00CA0860" w:rsidRPr="006B62F1" w:rsidRDefault="00CA0860" w:rsidP="006B62F1">
      <w:pPr>
        <w:spacing w:line="260" w:lineRule="atLeast"/>
        <w:ind w:left="360"/>
        <w:rPr>
          <w:rFonts w:eastAsia="SimSun" w:cs="Arial"/>
          <w:szCs w:val="18"/>
        </w:rPr>
      </w:pPr>
      <w:r w:rsidRPr="006B62F1">
        <w:rPr>
          <w:rFonts w:eastAsia="SimSun" w:cs="Arial"/>
          <w:szCs w:val="18"/>
        </w:rPr>
        <w:t xml:space="preserve">In het logboek maken leerlingen aantekeningen over hun aanpak, manier van werken, de gebruikte tijd en middelen, uitkomsten, tegenvallers, samenwerking met medeleerlingen </w:t>
      </w:r>
      <w:r w:rsidR="00FB674D" w:rsidRPr="006B62F1">
        <w:rPr>
          <w:rFonts w:eastAsia="SimSun" w:cs="Arial"/>
          <w:szCs w:val="18"/>
        </w:rPr>
        <w:t>en dergelijke.</w:t>
      </w:r>
      <w:r w:rsidRPr="006B62F1">
        <w:rPr>
          <w:rFonts w:eastAsia="SimSun" w:cs="Arial"/>
          <w:szCs w:val="18"/>
        </w:rPr>
        <w:t xml:space="preserve"> </w:t>
      </w:r>
    </w:p>
    <w:p w:rsidR="00CA0860" w:rsidRPr="006B62F1" w:rsidRDefault="00CA0860" w:rsidP="006B62F1">
      <w:pPr>
        <w:spacing w:line="260" w:lineRule="atLeast"/>
        <w:ind w:left="360"/>
        <w:rPr>
          <w:rFonts w:eastAsia="SimSun" w:cs="Arial"/>
          <w:szCs w:val="18"/>
        </w:rPr>
      </w:pPr>
      <w:r w:rsidRPr="006B62F1">
        <w:rPr>
          <w:rFonts w:eastAsia="SimSun" w:cs="Arial"/>
          <w:szCs w:val="18"/>
        </w:rPr>
        <w:t xml:space="preserve">Zo vormt het logboek een handig middel om met de leerlingen te communiceren over de voortgang, het geven van hints, vragen te stellen of bij te sturen. Een logboek is ook een geschikte methode om leerlingen te laten reflecteren op hun leerproces. Zie bijlage 1. </w:t>
      </w:r>
    </w:p>
    <w:p w:rsidR="006B62F1" w:rsidRDefault="006B62F1">
      <w:pPr>
        <w:rPr>
          <w:rFonts w:eastAsia="SimSun" w:cs="Arial"/>
          <w:szCs w:val="18"/>
        </w:rPr>
      </w:pPr>
      <w:r>
        <w:rPr>
          <w:rFonts w:eastAsia="SimSun" w:cs="Arial"/>
          <w:szCs w:val="18"/>
        </w:rPr>
        <w:br w:type="page"/>
      </w:r>
    </w:p>
    <w:p w:rsidR="00CA0860" w:rsidRPr="006B62F1" w:rsidRDefault="00CA0860" w:rsidP="006B62F1">
      <w:pPr>
        <w:numPr>
          <w:ilvl w:val="0"/>
          <w:numId w:val="34"/>
        </w:numPr>
        <w:spacing w:line="260" w:lineRule="atLeast"/>
        <w:rPr>
          <w:rFonts w:eastAsia="SimSun" w:cs="Arial"/>
          <w:i/>
          <w:szCs w:val="18"/>
        </w:rPr>
      </w:pPr>
      <w:r w:rsidRPr="006B62F1">
        <w:rPr>
          <w:rFonts w:eastAsia="SimSun" w:cs="Arial"/>
          <w:i/>
          <w:szCs w:val="18"/>
        </w:rPr>
        <w:lastRenderedPageBreak/>
        <w:t>Stimuleer leerlingen zichzelf vragen te stellen tijdens het plannen, het uitvoere</w:t>
      </w:r>
      <w:r w:rsidR="006B62F1">
        <w:rPr>
          <w:rFonts w:eastAsia="SimSun" w:cs="Arial"/>
          <w:i/>
          <w:szCs w:val="18"/>
        </w:rPr>
        <w:t>n en het evalueren van hun werk</w:t>
      </w:r>
      <w:r w:rsidRPr="006B62F1">
        <w:rPr>
          <w:rFonts w:eastAsia="SimSun" w:cs="Arial"/>
          <w:i/>
          <w:szCs w:val="18"/>
        </w:rPr>
        <w:t xml:space="preserve"> </w:t>
      </w:r>
    </w:p>
    <w:p w:rsidR="00CA0860" w:rsidRPr="006B62F1" w:rsidRDefault="00CA0860" w:rsidP="006B62F1">
      <w:pPr>
        <w:spacing w:line="260" w:lineRule="atLeast"/>
        <w:ind w:left="360"/>
        <w:rPr>
          <w:rFonts w:eastAsia="SimSun" w:cs="Arial"/>
          <w:szCs w:val="18"/>
        </w:rPr>
      </w:pPr>
      <w:r w:rsidRPr="006B62F1">
        <w:rPr>
          <w:rFonts w:eastAsia="SimSun" w:cs="Arial"/>
          <w:szCs w:val="18"/>
        </w:rPr>
        <w:t>Het gaat om vragen als: ’Waar ben ik nu mee bezig?’; ’Kom ik hier mee verder?’; ’Wat zou ik nog meer kunnen doen?’. De leraar laat de leerlingen vertellen of ze regels hebben gevolgd, of de ge</w:t>
      </w:r>
      <w:r w:rsidRPr="006B62F1">
        <w:rPr>
          <w:rFonts w:eastAsia="SimSun" w:cs="Arial"/>
          <w:szCs w:val="18"/>
        </w:rPr>
        <w:softHyphen/>
        <w:t>kozen strategieën werkten en welke andere strategieën in de toekomst kunnen worden gebruikt. ’Hoe heb je het opgelost?’ of ’Hoe kwam je aan dat antwoord?’, zijn goede vragen om reflectie uit te lokken. Ze hebben te maken met het denkproces en niet met het goede ant</w:t>
      </w:r>
      <w:r w:rsidRPr="006B62F1">
        <w:rPr>
          <w:rFonts w:eastAsia="SimSun" w:cs="Arial"/>
          <w:szCs w:val="18"/>
        </w:rPr>
        <w:softHyphen/>
        <w:t xml:space="preserve">woord. In bijlage 2 is een hele serie voorbeelden van vragen opgenomen die geschikt zijn om als docent aan de leerlingen te stellen. </w:t>
      </w:r>
    </w:p>
    <w:p w:rsidR="00CA0860" w:rsidRPr="006B62F1" w:rsidRDefault="00CA0860" w:rsidP="006B62F1">
      <w:pPr>
        <w:spacing w:line="260" w:lineRule="atLeast"/>
        <w:rPr>
          <w:rFonts w:eastAsia="SimSun" w:cs="Arial"/>
          <w:szCs w:val="18"/>
        </w:rPr>
      </w:pPr>
    </w:p>
    <w:p w:rsidR="00CA0860" w:rsidRPr="006B62F1" w:rsidRDefault="00CA0860" w:rsidP="006B62F1">
      <w:pPr>
        <w:numPr>
          <w:ilvl w:val="0"/>
          <w:numId w:val="34"/>
        </w:numPr>
        <w:spacing w:line="260" w:lineRule="atLeast"/>
        <w:rPr>
          <w:rFonts w:eastAsia="SimSun" w:cs="Arial"/>
          <w:i/>
          <w:szCs w:val="18"/>
        </w:rPr>
      </w:pPr>
      <w:r w:rsidRPr="006B62F1">
        <w:rPr>
          <w:rFonts w:eastAsia="SimSun" w:cs="Arial"/>
          <w:i/>
          <w:szCs w:val="18"/>
        </w:rPr>
        <w:t>Daag leerlingen ui</w:t>
      </w:r>
      <w:r w:rsidR="00352993">
        <w:rPr>
          <w:rFonts w:eastAsia="SimSun" w:cs="Arial"/>
          <w:i/>
          <w:szCs w:val="18"/>
        </w:rPr>
        <w:t>t om andere dan</w:t>
      </w:r>
      <w:r w:rsidRPr="006B62F1">
        <w:rPr>
          <w:rFonts w:eastAsia="SimSun" w:cs="Arial"/>
          <w:i/>
          <w:szCs w:val="18"/>
        </w:rPr>
        <w:t xml:space="preserve"> hun eigen leer- en denkstrategieën te gebruiken </w:t>
      </w:r>
    </w:p>
    <w:p w:rsidR="00CA0860" w:rsidRPr="006B62F1" w:rsidRDefault="00CA0860" w:rsidP="006B62F1">
      <w:pPr>
        <w:spacing w:line="260" w:lineRule="atLeast"/>
        <w:ind w:left="360"/>
        <w:rPr>
          <w:rFonts w:eastAsia="SimSun" w:cs="Arial"/>
          <w:szCs w:val="18"/>
        </w:rPr>
      </w:pPr>
      <w:r w:rsidRPr="006B62F1">
        <w:rPr>
          <w:rFonts w:eastAsia="SimSun" w:cs="Arial"/>
          <w:szCs w:val="18"/>
        </w:rPr>
        <w:t xml:space="preserve">De leraar vraagt bijvoorbeeld aan een leerling die altijd alles uit zijn hoofd leert, om argumenten te bedenken die voor of tegen een bepaald standpunt pleiten. Nog een voorbeeld: een leerling met een voorkeur voor duidelijke aanwijzingen tijdens de uitvoering van taken, moet als verrijkingstaak zelf een plan van aanpak ontwerpen. </w:t>
      </w:r>
    </w:p>
    <w:p w:rsidR="00CA0860" w:rsidRPr="006B62F1" w:rsidRDefault="00CA0860" w:rsidP="006B62F1">
      <w:pPr>
        <w:spacing w:line="260" w:lineRule="atLeast"/>
        <w:rPr>
          <w:rFonts w:eastAsia="SimSun" w:cs="Arial"/>
          <w:szCs w:val="18"/>
        </w:rPr>
      </w:pPr>
    </w:p>
    <w:p w:rsidR="00CA0860" w:rsidRPr="006B62F1" w:rsidRDefault="00CA0860" w:rsidP="006B62F1">
      <w:pPr>
        <w:numPr>
          <w:ilvl w:val="0"/>
          <w:numId w:val="34"/>
        </w:numPr>
        <w:spacing w:line="260" w:lineRule="atLeast"/>
        <w:rPr>
          <w:rFonts w:eastAsia="SimSun" w:cs="Arial"/>
          <w:i/>
          <w:szCs w:val="18"/>
        </w:rPr>
      </w:pPr>
      <w:r w:rsidRPr="006B62F1">
        <w:rPr>
          <w:rFonts w:eastAsia="SimSun" w:cs="Arial"/>
          <w:i/>
          <w:szCs w:val="18"/>
        </w:rPr>
        <w:t xml:space="preserve">Zorg voor een stimulerende leeromgeving </w:t>
      </w:r>
    </w:p>
    <w:p w:rsidR="00CA0860" w:rsidRPr="006B62F1" w:rsidRDefault="00CA0860" w:rsidP="006B62F1">
      <w:pPr>
        <w:spacing w:line="260" w:lineRule="atLeast"/>
        <w:ind w:left="360"/>
        <w:rPr>
          <w:rFonts w:eastAsia="SimSun" w:cs="Arial"/>
          <w:szCs w:val="18"/>
        </w:rPr>
      </w:pPr>
      <w:r w:rsidRPr="006B62F1">
        <w:rPr>
          <w:rFonts w:eastAsia="SimSun" w:cs="Arial"/>
          <w:szCs w:val="18"/>
        </w:rPr>
        <w:t>Bijvoorbeeld door te zorgen voor toegang tot Internet, of door het instellen van groepswerk, waarbij intensief moet worden samengewerkt.</w:t>
      </w:r>
    </w:p>
    <w:p w:rsidR="00CA0860" w:rsidRPr="00393BC7" w:rsidRDefault="00CA0860" w:rsidP="006B62F1">
      <w:pPr>
        <w:spacing w:line="260" w:lineRule="atLeast"/>
        <w:rPr>
          <w:rFonts w:eastAsia="SimSun" w:cs="Arial"/>
          <w:b/>
          <w:bCs/>
          <w:sz w:val="32"/>
          <w:szCs w:val="32"/>
        </w:rPr>
      </w:pPr>
      <w:r w:rsidRPr="006B62F1">
        <w:rPr>
          <w:rFonts w:eastAsia="SimSun" w:cs="Arial"/>
          <w:szCs w:val="18"/>
        </w:rPr>
        <w:br w:type="page"/>
      </w:r>
      <w:r w:rsidRPr="00393BC7">
        <w:rPr>
          <w:rFonts w:eastAsia="SimSun" w:cs="Arial"/>
          <w:b/>
          <w:bCs/>
          <w:sz w:val="32"/>
          <w:szCs w:val="32"/>
        </w:rPr>
        <w:lastRenderedPageBreak/>
        <w:t xml:space="preserve">Bijlage 1 </w:t>
      </w:r>
      <w:r w:rsidR="00393BC7" w:rsidRPr="00393BC7">
        <w:rPr>
          <w:rFonts w:eastAsia="SimSun" w:cs="Arial"/>
          <w:b/>
          <w:bCs/>
          <w:sz w:val="32"/>
          <w:szCs w:val="32"/>
        </w:rPr>
        <w:t>L</w:t>
      </w:r>
      <w:r w:rsidRPr="00393BC7">
        <w:rPr>
          <w:rFonts w:eastAsia="SimSun" w:cs="Arial"/>
          <w:b/>
          <w:bCs/>
          <w:sz w:val="32"/>
          <w:szCs w:val="32"/>
        </w:rPr>
        <w:t>ogboek</w:t>
      </w:r>
    </w:p>
    <w:p w:rsidR="00CA0860" w:rsidRPr="006B62F1" w:rsidRDefault="00CA0860" w:rsidP="006B62F1">
      <w:pPr>
        <w:spacing w:line="260" w:lineRule="atLeast"/>
        <w:rPr>
          <w:rFonts w:eastAsia="SimSun" w:cs="Arial"/>
          <w:b/>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923"/>
        <w:gridCol w:w="2973"/>
      </w:tblGrid>
      <w:tr w:rsidR="00CA0860" w:rsidRPr="006B62F1" w:rsidTr="008A2871">
        <w:tc>
          <w:tcPr>
            <w:tcW w:w="3213" w:type="pct"/>
            <w:gridSpan w:val="2"/>
            <w:shd w:val="clear" w:color="auto" w:fill="auto"/>
          </w:tcPr>
          <w:p w:rsidR="00CA0860" w:rsidRPr="008A2871" w:rsidRDefault="00CA0860" w:rsidP="008A2871">
            <w:pPr>
              <w:spacing w:line="260" w:lineRule="atLeast"/>
              <w:rPr>
                <w:rFonts w:eastAsia="SimSun" w:cs="Arial"/>
                <w:szCs w:val="18"/>
              </w:rPr>
            </w:pP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3213" w:type="pct"/>
            <w:gridSpan w:val="2"/>
            <w:shd w:val="clear" w:color="auto" w:fill="auto"/>
          </w:tcPr>
          <w:p w:rsidR="00CA0860" w:rsidRPr="008A2871" w:rsidRDefault="00CA0860" w:rsidP="008A2871">
            <w:pPr>
              <w:spacing w:line="260" w:lineRule="atLeast"/>
              <w:rPr>
                <w:rFonts w:eastAsia="SimSun" w:cs="Arial"/>
                <w:szCs w:val="18"/>
              </w:rPr>
            </w:pP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352993" w:rsidTr="008A2871">
        <w:tc>
          <w:tcPr>
            <w:tcW w:w="257" w:type="pct"/>
            <w:shd w:val="clear" w:color="auto" w:fill="auto"/>
          </w:tcPr>
          <w:p w:rsidR="00CA0860" w:rsidRPr="008A2871" w:rsidRDefault="00CA0860" w:rsidP="008A2871">
            <w:pPr>
              <w:spacing w:line="260" w:lineRule="atLeast"/>
              <w:rPr>
                <w:rFonts w:eastAsia="SimSun" w:cs="Arial"/>
                <w:b/>
                <w:sz w:val="22"/>
                <w:szCs w:val="22"/>
              </w:rPr>
            </w:pPr>
            <w:r w:rsidRPr="008A2871">
              <w:rPr>
                <w:rFonts w:eastAsia="SimSun" w:cs="Arial"/>
                <w:b/>
                <w:sz w:val="22"/>
                <w:szCs w:val="22"/>
              </w:rPr>
              <w:t>1</w:t>
            </w:r>
          </w:p>
        </w:tc>
        <w:tc>
          <w:tcPr>
            <w:tcW w:w="2957" w:type="pct"/>
            <w:shd w:val="clear" w:color="auto" w:fill="auto"/>
          </w:tcPr>
          <w:p w:rsidR="00CA0860" w:rsidRPr="008A2871" w:rsidRDefault="00CA0860" w:rsidP="008A2871">
            <w:pPr>
              <w:spacing w:line="260" w:lineRule="atLeast"/>
              <w:rPr>
                <w:rFonts w:eastAsia="SimSun" w:cs="Arial"/>
                <w:b/>
                <w:sz w:val="22"/>
                <w:szCs w:val="22"/>
              </w:rPr>
            </w:pPr>
            <w:r w:rsidRPr="008A2871">
              <w:rPr>
                <w:rFonts w:eastAsia="SimSun" w:cs="Arial"/>
                <w:b/>
                <w:sz w:val="22"/>
                <w:szCs w:val="22"/>
              </w:rPr>
              <w:t>Voorbereiding</w:t>
            </w:r>
          </w:p>
        </w:tc>
        <w:tc>
          <w:tcPr>
            <w:tcW w:w="1787" w:type="pct"/>
            <w:shd w:val="clear" w:color="auto" w:fill="auto"/>
          </w:tcPr>
          <w:p w:rsidR="00CA0860" w:rsidRPr="008A2871" w:rsidRDefault="00CA0860" w:rsidP="008A2871">
            <w:pPr>
              <w:spacing w:line="260" w:lineRule="atLeast"/>
              <w:rPr>
                <w:rFonts w:eastAsia="SimSun" w:cs="Arial"/>
                <w:sz w:val="22"/>
                <w:szCs w:val="22"/>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a.</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Wat moet je precies doen? Leg in eigen woorden uit wat je gaat doen. Zo uitgebreid mogelijk.</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Bedenk zoveel mogelijk vragen over de opdracht.</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c.</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Roept de taak of opdracht weerstand bij je op? Bijvoorbeeld: onderwerp staat je niet aan, te weinig tijd, te weinig structuur, te moeilijk et</w:t>
            </w:r>
            <w:r w:rsidR="00352993" w:rsidRPr="008A2871">
              <w:rPr>
                <w:rFonts w:eastAsia="SimSun" w:cs="Arial"/>
                <w:szCs w:val="18"/>
              </w:rPr>
              <w:t xml:space="preserve"> </w:t>
            </w:r>
            <w:r w:rsidRPr="008A2871">
              <w:rPr>
                <w:rFonts w:eastAsia="SimSun" w:cs="Arial"/>
                <w:szCs w:val="18"/>
              </w:rPr>
              <w:t>c</w:t>
            </w:r>
            <w:r w:rsidR="00352993" w:rsidRPr="008A2871">
              <w:rPr>
                <w:rFonts w:eastAsia="SimSun" w:cs="Arial"/>
                <w:szCs w:val="18"/>
              </w:rPr>
              <w:t>etera</w:t>
            </w:r>
            <w:r w:rsidRPr="008A2871">
              <w:rPr>
                <w:rFonts w:eastAsia="SimSun" w:cs="Arial"/>
                <w:szCs w:val="18"/>
              </w:rPr>
              <w:t>. Beschrijf je weerstand zo uitgebreid mogelijk.</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d.</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Hoe overwin je deze weerstand? Welke oplossingen zoek je?</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e.</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 xml:space="preserve">Waarom ben je enthousiast voor dit project? </w:t>
            </w:r>
          </w:p>
          <w:p w:rsidR="00CA0860" w:rsidRPr="008A2871" w:rsidRDefault="00CA0860" w:rsidP="008A2871">
            <w:pPr>
              <w:spacing w:line="260" w:lineRule="atLeast"/>
              <w:rPr>
                <w:rFonts w:eastAsia="SimSun" w:cs="Arial"/>
                <w:szCs w:val="18"/>
              </w:rPr>
            </w:pPr>
            <w:r w:rsidRPr="008A2871">
              <w:rPr>
                <w:rFonts w:eastAsia="SimSun" w:cs="Arial"/>
                <w:szCs w:val="18"/>
              </w:rPr>
              <w:t>Wat lijkt jou boeiend/interessant?</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f.</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Kun je de taak of de opdracht opdelen?</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g.</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Kun je sommige delen gemakkelijk oplossen?</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h.</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 xml:space="preserve">Welke bronnen kun je gebruiken en hoe kun je deze gebruiken? </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i.</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Welke informatie is echt belangrijk?</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j.</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Hoe ga je het aanpakken, wat zijn jouw stap</w:t>
            </w:r>
            <w:r w:rsidRPr="008A2871">
              <w:rPr>
                <w:rFonts w:eastAsia="SimSun" w:cs="Arial"/>
                <w:szCs w:val="18"/>
              </w:rPr>
              <w:softHyphen/>
              <w:t>pen? Beschrijf de stappen, dus niet het resultaat. Denk hierbij ook aan een tijds</w:t>
            </w:r>
            <w:r w:rsidRPr="008A2871">
              <w:rPr>
                <w:rFonts w:eastAsia="SimSun" w:cs="Arial"/>
                <w:szCs w:val="18"/>
              </w:rPr>
              <w:softHyphen/>
              <w:t>planning.</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k.</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Zijn er ook andere stappen mogelijk?</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l.</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Welke leermomenten uit het verleden neem je mee naar dit project?</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m.</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Met wie ga je samenwerken? Hoe zijn jullie tot de samenstelling van jullie team gekomen?</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n.</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Beschrijf de taakverdeling van de teamleden.</w:t>
            </w:r>
          </w:p>
        </w:tc>
        <w:tc>
          <w:tcPr>
            <w:tcW w:w="1787"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o.</w:t>
            </w:r>
          </w:p>
        </w:tc>
        <w:tc>
          <w:tcPr>
            <w:tcW w:w="295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Welke materialen heb je nodig?</w:t>
            </w:r>
          </w:p>
        </w:tc>
        <w:tc>
          <w:tcPr>
            <w:tcW w:w="1787" w:type="pct"/>
            <w:shd w:val="clear" w:color="auto" w:fill="auto"/>
          </w:tcPr>
          <w:p w:rsidR="00CA0860" w:rsidRPr="008A2871" w:rsidRDefault="00CA0860" w:rsidP="008A2871">
            <w:pPr>
              <w:spacing w:line="260" w:lineRule="atLeast"/>
              <w:rPr>
                <w:rFonts w:eastAsia="SimSun" w:cs="Arial"/>
                <w:szCs w:val="18"/>
              </w:rPr>
            </w:pPr>
          </w:p>
        </w:tc>
      </w:tr>
    </w:tbl>
    <w:p w:rsidR="00BB0B67" w:rsidRPr="006B62F1" w:rsidRDefault="00BB0B67" w:rsidP="006B62F1">
      <w:pPr>
        <w:spacing w:line="260" w:lineRule="atLeast"/>
        <w:rPr>
          <w:rFonts w:eastAsia="SimSun"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4939"/>
        <w:gridCol w:w="2973"/>
      </w:tblGrid>
      <w:tr w:rsidR="00CA0860" w:rsidRPr="00352993" w:rsidTr="008A2871">
        <w:tc>
          <w:tcPr>
            <w:tcW w:w="247" w:type="pct"/>
            <w:shd w:val="clear" w:color="auto" w:fill="auto"/>
          </w:tcPr>
          <w:p w:rsidR="00CA0860" w:rsidRPr="008A2871" w:rsidRDefault="00CA0860" w:rsidP="008A2871">
            <w:pPr>
              <w:spacing w:line="260" w:lineRule="atLeast"/>
              <w:rPr>
                <w:rFonts w:eastAsia="SimSun" w:cs="Arial"/>
                <w:b/>
                <w:sz w:val="22"/>
                <w:szCs w:val="22"/>
              </w:rPr>
            </w:pPr>
            <w:r w:rsidRPr="008A2871">
              <w:rPr>
                <w:rFonts w:eastAsia="SimSun" w:cs="Arial"/>
                <w:b/>
                <w:sz w:val="22"/>
                <w:szCs w:val="22"/>
              </w:rPr>
              <w:t>2.</w:t>
            </w:r>
          </w:p>
        </w:tc>
        <w:tc>
          <w:tcPr>
            <w:tcW w:w="2967" w:type="pct"/>
            <w:shd w:val="clear" w:color="auto" w:fill="auto"/>
          </w:tcPr>
          <w:p w:rsidR="00CA0860" w:rsidRPr="008A2871" w:rsidRDefault="00CA0860" w:rsidP="008A2871">
            <w:pPr>
              <w:spacing w:line="260" w:lineRule="atLeast"/>
              <w:rPr>
                <w:rFonts w:eastAsia="SimSun" w:cs="Arial"/>
                <w:b/>
                <w:sz w:val="22"/>
                <w:szCs w:val="22"/>
              </w:rPr>
            </w:pPr>
            <w:r w:rsidRPr="008A2871">
              <w:rPr>
                <w:rFonts w:eastAsia="SimSun" w:cs="Arial"/>
                <w:b/>
                <w:sz w:val="22"/>
                <w:szCs w:val="22"/>
              </w:rPr>
              <w:t>Proces en evaluatie</w:t>
            </w:r>
          </w:p>
        </w:tc>
        <w:tc>
          <w:tcPr>
            <w:tcW w:w="1786" w:type="pct"/>
            <w:shd w:val="clear" w:color="auto" w:fill="auto"/>
          </w:tcPr>
          <w:p w:rsidR="00CA0860" w:rsidRPr="008A2871" w:rsidRDefault="00CA0860" w:rsidP="008A2871">
            <w:pPr>
              <w:spacing w:line="260" w:lineRule="atLeast"/>
              <w:rPr>
                <w:rFonts w:eastAsia="SimSun" w:cs="Arial"/>
                <w:sz w:val="22"/>
                <w:szCs w:val="22"/>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a.</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Kan jouw team zich aan de tijdsplanning houden?</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Hoe voer jij je taak uit? Beschrijf je werkhouding, inzet, inzicht, tempo, motivatie.</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c.</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Wat vind jij positief in het samenwerken als team?</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d.</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Beschrijf de moeilijke momenten in het samenwerken als team.</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e.</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Beschrijf een situatie waarin jij feedback van je teamgenoten ontvangen hebt. Hoe is dat om te ontvangen? Hoe vonden de anderen het om te geven?</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f.</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Hoe geef jij feedback? Hoe komt het bij de anderen over?</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g.</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Beschrijf de momenten waarop je weer</w:t>
            </w:r>
            <w:r w:rsidRPr="008A2871">
              <w:rPr>
                <w:rFonts w:eastAsia="SimSun" w:cs="Arial"/>
                <w:szCs w:val="18"/>
              </w:rPr>
              <w:softHyphen/>
              <w:t>stand voelt tijdens het werken met dit project. Hoe los je dit voor jezelf op?</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h.</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Kun je de vaardigheid “overwinnen van weerstand” ook in situaties buiten school gebruiken? Beschrijf dit.</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lastRenderedPageBreak/>
              <w:t>i.</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Wat vond je het leukste van dit project?</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j.</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Welke eigenschappen van jou kwamen goed van pas tijdens dit project?</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k.</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Welk leerpunt wil je meenemen naar het volgende project? Waarom kies je juist dit punt? Heb je daarbij hulp nodig van school?</w:t>
            </w:r>
          </w:p>
        </w:tc>
        <w:tc>
          <w:tcPr>
            <w:tcW w:w="1786" w:type="pct"/>
            <w:shd w:val="clear" w:color="auto" w:fill="auto"/>
          </w:tcPr>
          <w:p w:rsidR="00CA0860" w:rsidRPr="008A2871" w:rsidRDefault="00CA0860" w:rsidP="008A2871">
            <w:pPr>
              <w:spacing w:line="260" w:lineRule="atLeast"/>
              <w:rPr>
                <w:rFonts w:eastAsia="SimSun" w:cs="Arial"/>
                <w:szCs w:val="18"/>
              </w:rPr>
            </w:pPr>
          </w:p>
        </w:tc>
      </w:tr>
      <w:tr w:rsidR="00CA0860" w:rsidRPr="006B62F1" w:rsidTr="008A2871">
        <w:tc>
          <w:tcPr>
            <w:tcW w:w="24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l.</w:t>
            </w:r>
          </w:p>
        </w:tc>
        <w:tc>
          <w:tcPr>
            <w:tcW w:w="2967" w:type="pct"/>
            <w:shd w:val="clear" w:color="auto" w:fill="auto"/>
          </w:tcPr>
          <w:p w:rsidR="00CA0860" w:rsidRPr="008A2871" w:rsidRDefault="00CA0860" w:rsidP="008A2871">
            <w:pPr>
              <w:spacing w:line="260" w:lineRule="atLeast"/>
              <w:rPr>
                <w:rFonts w:eastAsia="SimSun" w:cs="Arial"/>
                <w:szCs w:val="18"/>
              </w:rPr>
            </w:pPr>
            <w:r w:rsidRPr="008A2871">
              <w:rPr>
                <w:rFonts w:eastAsia="SimSun" w:cs="Arial"/>
                <w:szCs w:val="18"/>
              </w:rPr>
              <w:t>Beschrijf het leerpunt dat je docent voor jou aangewezen heeft.</w:t>
            </w:r>
          </w:p>
        </w:tc>
        <w:tc>
          <w:tcPr>
            <w:tcW w:w="1786" w:type="pct"/>
            <w:shd w:val="clear" w:color="auto" w:fill="auto"/>
          </w:tcPr>
          <w:p w:rsidR="00CA0860" w:rsidRPr="008A2871" w:rsidRDefault="00CA0860" w:rsidP="008A2871">
            <w:pPr>
              <w:spacing w:line="260" w:lineRule="atLeast"/>
              <w:rPr>
                <w:rFonts w:eastAsia="SimSun" w:cs="Arial"/>
                <w:szCs w:val="18"/>
              </w:rPr>
            </w:pPr>
          </w:p>
        </w:tc>
      </w:tr>
    </w:tbl>
    <w:p w:rsidR="00CA0860" w:rsidRPr="006B62F1" w:rsidRDefault="00CA0860" w:rsidP="006B62F1">
      <w:pPr>
        <w:spacing w:line="260" w:lineRule="atLeast"/>
        <w:rPr>
          <w:rFonts w:eastAsia="SimSun" w:cs="Arial"/>
          <w:szCs w:val="18"/>
        </w:rPr>
      </w:pPr>
    </w:p>
    <w:p w:rsidR="00CA0860" w:rsidRPr="006B62F1" w:rsidRDefault="00CA0860" w:rsidP="006B62F1">
      <w:pPr>
        <w:spacing w:line="260" w:lineRule="atLeast"/>
        <w:rPr>
          <w:rFonts w:eastAsia="SimSun" w:cs="Arial"/>
          <w:szCs w:val="18"/>
        </w:rPr>
      </w:pPr>
    </w:p>
    <w:p w:rsidR="00CA0860" w:rsidRPr="006B62F1" w:rsidRDefault="00CA0860" w:rsidP="006B62F1">
      <w:pPr>
        <w:spacing w:line="260" w:lineRule="atLeast"/>
        <w:rPr>
          <w:rFonts w:eastAsia="SimSun" w:cs="Arial"/>
          <w:szCs w:val="18"/>
        </w:rPr>
      </w:pPr>
    </w:p>
    <w:p w:rsidR="00CA0860" w:rsidRPr="006B62F1" w:rsidRDefault="00CA0860" w:rsidP="006B62F1">
      <w:pPr>
        <w:spacing w:line="260" w:lineRule="atLeast"/>
        <w:rPr>
          <w:rFonts w:eastAsia="SimSun" w:cs="Arial"/>
          <w:szCs w:val="18"/>
        </w:rPr>
      </w:pPr>
    </w:p>
    <w:p w:rsidR="00CA0860" w:rsidRPr="006B62F1" w:rsidRDefault="00CA0860" w:rsidP="006B62F1">
      <w:pPr>
        <w:spacing w:line="260" w:lineRule="atLeast"/>
        <w:rPr>
          <w:rFonts w:eastAsia="SimSun" w:cs="Arial"/>
          <w:szCs w:val="18"/>
        </w:rPr>
      </w:pPr>
      <w:r w:rsidRPr="006B62F1">
        <w:rPr>
          <w:rFonts w:eastAsia="SimSun" w:cs="Arial"/>
          <w:szCs w:val="18"/>
        </w:rPr>
        <w:br w:type="page"/>
      </w:r>
    </w:p>
    <w:p w:rsidR="00CA0860" w:rsidRPr="00393BC7" w:rsidRDefault="00393BC7" w:rsidP="006B62F1">
      <w:pPr>
        <w:spacing w:line="260" w:lineRule="atLeast"/>
        <w:rPr>
          <w:rFonts w:eastAsia="SimSun" w:cs="Arial"/>
          <w:b/>
          <w:bCs/>
          <w:sz w:val="32"/>
          <w:szCs w:val="32"/>
        </w:rPr>
      </w:pPr>
      <w:r>
        <w:rPr>
          <w:rFonts w:eastAsia="SimSun" w:cs="Arial"/>
          <w:b/>
          <w:bCs/>
          <w:sz w:val="32"/>
          <w:szCs w:val="32"/>
        </w:rPr>
        <w:lastRenderedPageBreak/>
        <w:t xml:space="preserve">Bijlage </w:t>
      </w:r>
      <w:r w:rsidR="00CA0860" w:rsidRPr="00393BC7">
        <w:rPr>
          <w:rFonts w:eastAsia="SimSun" w:cs="Arial"/>
          <w:b/>
          <w:bCs/>
          <w:sz w:val="32"/>
          <w:szCs w:val="32"/>
        </w:rPr>
        <w:t>2 Het stellen van de juiste vraag</w:t>
      </w:r>
    </w:p>
    <w:p w:rsidR="005D6FE1" w:rsidRPr="006B62F1" w:rsidRDefault="005D6FE1" w:rsidP="006B62F1">
      <w:pPr>
        <w:spacing w:line="260" w:lineRule="atLeast"/>
        <w:rPr>
          <w:rFonts w:eastAsia="SimSun" w:cs="Arial"/>
          <w:b/>
          <w:szCs w:val="18"/>
        </w:rPr>
      </w:pPr>
    </w:p>
    <w:p w:rsidR="00CA0860" w:rsidRPr="006B62F1" w:rsidRDefault="00CA0860" w:rsidP="006B62F1">
      <w:pPr>
        <w:spacing w:line="260" w:lineRule="atLeast"/>
        <w:rPr>
          <w:rFonts w:eastAsia="SimSun" w:cs="Arial"/>
          <w:szCs w:val="18"/>
        </w:rPr>
      </w:pPr>
      <w:r w:rsidRPr="006B62F1">
        <w:rPr>
          <w:rFonts w:eastAsia="SimSun" w:cs="Arial"/>
          <w:szCs w:val="18"/>
        </w:rPr>
        <w:t xml:space="preserve">De docent coacht de leerling tijdens het project. Begaafde leerlingen zijn daarbij gebaat bij </w:t>
      </w:r>
      <w:r w:rsidRPr="006B62F1">
        <w:rPr>
          <w:rFonts w:eastAsia="SimSun" w:cs="Arial"/>
          <w:szCs w:val="18"/>
          <w:u w:val="single"/>
        </w:rPr>
        <w:t>productieve</w:t>
      </w:r>
      <w:r w:rsidRPr="006B62F1">
        <w:rPr>
          <w:rFonts w:eastAsia="SimSun" w:cs="Arial"/>
          <w:szCs w:val="18"/>
        </w:rPr>
        <w:t xml:space="preserve"> vragen. </w:t>
      </w:r>
    </w:p>
    <w:p w:rsidR="00CA0860" w:rsidRPr="006B62F1" w:rsidRDefault="00CA0860" w:rsidP="006B62F1">
      <w:pPr>
        <w:spacing w:line="260" w:lineRule="atLeast"/>
        <w:rPr>
          <w:rFonts w:eastAsia="SimSun" w:cs="Arial"/>
          <w:szCs w:val="18"/>
        </w:rPr>
      </w:pPr>
    </w:p>
    <w:p w:rsidR="00CA0860" w:rsidRPr="006B62F1" w:rsidRDefault="00CA0860" w:rsidP="006B62F1">
      <w:pPr>
        <w:spacing w:line="260" w:lineRule="atLeast"/>
        <w:rPr>
          <w:rFonts w:eastAsia="SimSun" w:cs="Arial"/>
          <w:szCs w:val="18"/>
        </w:rPr>
      </w:pPr>
      <w:r w:rsidRPr="006B62F1">
        <w:rPr>
          <w:rFonts w:eastAsia="SimSun" w:cs="Arial"/>
          <w:szCs w:val="18"/>
        </w:rPr>
        <w:t xml:space="preserve">Reproductieve vragen nodigen weinig uit tot nadenken. </w:t>
      </w:r>
      <w:r w:rsidR="00FB674D" w:rsidRPr="006B62F1">
        <w:rPr>
          <w:rFonts w:eastAsia="SimSun" w:cs="Arial"/>
          <w:i/>
          <w:iCs/>
          <w:szCs w:val="18"/>
        </w:rPr>
        <w:t>Reproductieve vragen betreffen</w:t>
      </w:r>
      <w:r w:rsidRPr="006B62F1">
        <w:rPr>
          <w:rFonts w:eastAsia="SimSun" w:cs="Arial"/>
          <w:szCs w:val="18"/>
        </w:rPr>
        <w:t xml:space="preserve"> vooral </w:t>
      </w:r>
      <w:r w:rsidRPr="006B62F1">
        <w:rPr>
          <w:rFonts w:eastAsia="SimSun" w:cs="Arial"/>
          <w:i/>
          <w:iCs/>
          <w:szCs w:val="18"/>
        </w:rPr>
        <w:t xml:space="preserve">gesloten </w:t>
      </w:r>
      <w:r w:rsidRPr="006B62F1">
        <w:rPr>
          <w:rFonts w:eastAsia="SimSun" w:cs="Arial"/>
          <w:szCs w:val="18"/>
        </w:rPr>
        <w:t>vragen.</w:t>
      </w:r>
      <w:r w:rsidR="00FB674D" w:rsidRPr="006B62F1">
        <w:rPr>
          <w:rFonts w:eastAsia="SimSun" w:cs="Arial"/>
          <w:szCs w:val="18"/>
        </w:rPr>
        <w:t xml:space="preserve"> Deze vragen beginnen meestal met </w:t>
      </w:r>
      <w:r w:rsidRPr="006B62F1">
        <w:rPr>
          <w:rFonts w:eastAsia="SimSun" w:cs="Arial"/>
          <w:szCs w:val="18"/>
        </w:rPr>
        <w:t xml:space="preserve"> </w:t>
      </w:r>
      <w:r w:rsidR="00FB674D" w:rsidRPr="006B62F1">
        <w:rPr>
          <w:rFonts w:eastAsia="SimSun" w:cs="Arial"/>
          <w:szCs w:val="18"/>
        </w:rPr>
        <w:t>'wat'</w:t>
      </w:r>
      <w:r w:rsidRPr="006B62F1">
        <w:rPr>
          <w:rFonts w:eastAsia="SimSun" w:cs="Arial"/>
          <w:szCs w:val="18"/>
        </w:rPr>
        <w:t xml:space="preserve">, </w:t>
      </w:r>
      <w:r w:rsidR="00FB674D" w:rsidRPr="006B62F1">
        <w:rPr>
          <w:rFonts w:eastAsia="SimSun" w:cs="Arial"/>
          <w:szCs w:val="18"/>
        </w:rPr>
        <w:t>'</w:t>
      </w:r>
      <w:r w:rsidRPr="006B62F1">
        <w:rPr>
          <w:rFonts w:eastAsia="SimSun" w:cs="Arial"/>
          <w:szCs w:val="18"/>
        </w:rPr>
        <w:t>wie</w:t>
      </w:r>
      <w:r w:rsidR="00FB674D" w:rsidRPr="006B62F1">
        <w:rPr>
          <w:rFonts w:eastAsia="SimSun" w:cs="Arial"/>
          <w:szCs w:val="18"/>
        </w:rPr>
        <w:t>'</w:t>
      </w:r>
      <w:r w:rsidRPr="006B62F1">
        <w:rPr>
          <w:rFonts w:eastAsia="SimSun" w:cs="Arial"/>
          <w:szCs w:val="18"/>
        </w:rPr>
        <w:t xml:space="preserve">, </w:t>
      </w:r>
      <w:r w:rsidR="00FB674D" w:rsidRPr="006B62F1">
        <w:rPr>
          <w:rFonts w:eastAsia="SimSun" w:cs="Arial"/>
          <w:szCs w:val="18"/>
        </w:rPr>
        <w:t>'</w:t>
      </w:r>
      <w:r w:rsidRPr="006B62F1">
        <w:rPr>
          <w:rFonts w:eastAsia="SimSun" w:cs="Arial"/>
          <w:szCs w:val="18"/>
        </w:rPr>
        <w:t>wanneer</w:t>
      </w:r>
      <w:r w:rsidR="00FB674D" w:rsidRPr="006B62F1">
        <w:rPr>
          <w:rFonts w:eastAsia="SimSun" w:cs="Arial"/>
          <w:szCs w:val="18"/>
        </w:rPr>
        <w:t>'</w:t>
      </w:r>
      <w:r w:rsidRPr="006B62F1">
        <w:rPr>
          <w:rFonts w:eastAsia="SimSun" w:cs="Arial"/>
          <w:szCs w:val="18"/>
        </w:rPr>
        <w:t>, et</w:t>
      </w:r>
      <w:r w:rsidR="00352993">
        <w:rPr>
          <w:rFonts w:eastAsia="SimSun" w:cs="Arial"/>
          <w:szCs w:val="18"/>
        </w:rPr>
        <w:t xml:space="preserve"> </w:t>
      </w:r>
      <w:r w:rsidRPr="006B62F1">
        <w:rPr>
          <w:rFonts w:eastAsia="SimSun" w:cs="Arial"/>
          <w:szCs w:val="18"/>
        </w:rPr>
        <w:t>c</w:t>
      </w:r>
      <w:r w:rsidR="00FB674D" w:rsidRPr="006B62F1">
        <w:rPr>
          <w:rFonts w:eastAsia="SimSun" w:cs="Arial"/>
          <w:szCs w:val="18"/>
        </w:rPr>
        <w:t>etera</w:t>
      </w:r>
      <w:r w:rsidRPr="006B62F1">
        <w:rPr>
          <w:rFonts w:eastAsia="SimSun" w:cs="Arial"/>
          <w:szCs w:val="18"/>
        </w:rPr>
        <w:t xml:space="preserve">. </w:t>
      </w:r>
    </w:p>
    <w:p w:rsidR="00CA0860" w:rsidRPr="006B62F1" w:rsidRDefault="00CA0860" w:rsidP="006B62F1">
      <w:pPr>
        <w:spacing w:line="260" w:lineRule="atLeast"/>
        <w:rPr>
          <w:rFonts w:eastAsia="SimSun" w:cs="Arial"/>
          <w:szCs w:val="18"/>
        </w:rPr>
      </w:pPr>
    </w:p>
    <w:p w:rsidR="00CA0860" w:rsidRPr="00B10D49" w:rsidRDefault="00CA0860" w:rsidP="006B62F1">
      <w:pPr>
        <w:spacing w:line="260" w:lineRule="atLeast"/>
        <w:rPr>
          <w:rFonts w:eastAsia="SimSun" w:cs="Arial"/>
          <w:iCs/>
          <w:szCs w:val="18"/>
        </w:rPr>
      </w:pPr>
      <w:r w:rsidRPr="00B10D49">
        <w:rPr>
          <w:rFonts w:eastAsia="SimSun" w:cs="Arial"/>
          <w:iCs/>
          <w:szCs w:val="18"/>
        </w:rPr>
        <w:t xml:space="preserve">Voorbeelden van productieve vragen </w:t>
      </w:r>
    </w:p>
    <w:p w:rsidR="00FB674D" w:rsidRPr="006B62F1" w:rsidRDefault="00FB674D" w:rsidP="006B62F1">
      <w:pPr>
        <w:spacing w:line="260" w:lineRule="atLeast"/>
        <w:rPr>
          <w:rFonts w:eastAsia="SimSun" w:cs="Arial"/>
          <w:szCs w:val="18"/>
        </w:rPr>
      </w:pPr>
    </w:p>
    <w:p w:rsidR="00CA0860" w:rsidRPr="006B62F1" w:rsidRDefault="00CA0860" w:rsidP="006B62F1">
      <w:pPr>
        <w:spacing w:line="260" w:lineRule="atLeast"/>
        <w:rPr>
          <w:rFonts w:eastAsia="SimSun" w:cs="Arial"/>
          <w:szCs w:val="18"/>
        </w:rPr>
      </w:pPr>
      <w:r w:rsidRPr="006B62F1">
        <w:rPr>
          <w:rFonts w:eastAsia="SimSun" w:cs="Arial"/>
          <w:i/>
          <w:iCs/>
          <w:szCs w:val="18"/>
        </w:rPr>
        <w:t xml:space="preserve">Vragen die het kritisch denken en oordelen stimuleren: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Wat zijn de voordelen hiervan?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Kun je ook tegenargumenten bedenken? </w:t>
      </w:r>
    </w:p>
    <w:p w:rsidR="00CA0860" w:rsidRPr="006B62F1" w:rsidRDefault="00CA0860" w:rsidP="006B62F1">
      <w:pPr>
        <w:spacing w:line="260" w:lineRule="atLeast"/>
        <w:rPr>
          <w:rFonts w:eastAsia="SimSun" w:cs="Arial"/>
          <w:szCs w:val="18"/>
        </w:rPr>
      </w:pPr>
    </w:p>
    <w:p w:rsidR="00CA0860" w:rsidRPr="006B62F1" w:rsidRDefault="00CA0860" w:rsidP="006B62F1">
      <w:pPr>
        <w:spacing w:line="260" w:lineRule="atLeast"/>
        <w:rPr>
          <w:rFonts w:eastAsia="SimSun" w:cs="Arial"/>
          <w:szCs w:val="18"/>
        </w:rPr>
      </w:pPr>
      <w:r w:rsidRPr="006B62F1">
        <w:rPr>
          <w:rFonts w:eastAsia="SimSun" w:cs="Arial"/>
          <w:i/>
          <w:iCs/>
          <w:szCs w:val="18"/>
        </w:rPr>
        <w:t xml:space="preserve">Vragen die een conflict oproepen: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Hoe kan dat nou?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Weet je zeker dat het zo is gegaan?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Kan het ook nog anders gegaan zijn? </w:t>
      </w:r>
    </w:p>
    <w:p w:rsidR="00CA0860" w:rsidRPr="00393BC7" w:rsidRDefault="00CA0860" w:rsidP="00393BC7">
      <w:pPr>
        <w:spacing w:line="260" w:lineRule="atLeast"/>
        <w:rPr>
          <w:rFonts w:eastAsia="SimSun" w:cs="Arial"/>
          <w:szCs w:val="18"/>
        </w:rPr>
      </w:pPr>
    </w:p>
    <w:p w:rsidR="00CA0860" w:rsidRPr="006B62F1" w:rsidRDefault="00CA0860" w:rsidP="006B62F1">
      <w:pPr>
        <w:spacing w:line="260" w:lineRule="atLeast"/>
        <w:rPr>
          <w:rFonts w:eastAsia="SimSun" w:cs="Arial"/>
          <w:szCs w:val="18"/>
        </w:rPr>
      </w:pPr>
      <w:r w:rsidRPr="006B62F1">
        <w:rPr>
          <w:rFonts w:eastAsia="SimSun" w:cs="Arial"/>
          <w:i/>
          <w:iCs/>
          <w:szCs w:val="18"/>
        </w:rPr>
        <w:t xml:space="preserve">Vragen die reflectie bevorderen: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Weet je dat zeker en waarom? </w:t>
      </w:r>
    </w:p>
    <w:p w:rsidR="00CA0860" w:rsidRPr="006B62F1" w:rsidRDefault="00CA0860" w:rsidP="00393BC7">
      <w:pPr>
        <w:numPr>
          <w:ilvl w:val="0"/>
          <w:numId w:val="35"/>
        </w:numPr>
        <w:spacing w:line="260" w:lineRule="atLeast"/>
        <w:rPr>
          <w:rFonts w:eastAsia="SimSun" w:cs="Arial"/>
          <w:szCs w:val="18"/>
        </w:rPr>
      </w:pPr>
      <w:r w:rsidRPr="00393BC7">
        <w:rPr>
          <w:rFonts w:eastAsia="SimSun" w:cs="Arial"/>
          <w:szCs w:val="18"/>
        </w:rPr>
        <w:t>W</w:t>
      </w:r>
      <w:r w:rsidRPr="006B62F1">
        <w:rPr>
          <w:rFonts w:eastAsia="SimSun" w:cs="Arial"/>
          <w:szCs w:val="18"/>
        </w:rPr>
        <w:t xml:space="preserve">aar doet je dat aan denken?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Zijn er nog andere manieren om er achter te komen?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Kun je het in je eigen woorden vertellen?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Zou dit de bedoeling geweest zijn? </w:t>
      </w:r>
    </w:p>
    <w:p w:rsidR="00CA0860" w:rsidRPr="006B62F1" w:rsidRDefault="00CA0860" w:rsidP="006B62F1">
      <w:pPr>
        <w:spacing w:line="260" w:lineRule="atLeast"/>
        <w:rPr>
          <w:rFonts w:eastAsia="SimSun" w:cs="Arial"/>
          <w:i/>
          <w:iCs/>
          <w:szCs w:val="18"/>
        </w:rPr>
      </w:pPr>
    </w:p>
    <w:p w:rsidR="00CA0860" w:rsidRPr="006B62F1" w:rsidRDefault="00CA0860" w:rsidP="006B62F1">
      <w:pPr>
        <w:spacing w:line="260" w:lineRule="atLeast"/>
        <w:rPr>
          <w:rFonts w:eastAsia="SimSun" w:cs="Arial"/>
          <w:szCs w:val="18"/>
        </w:rPr>
      </w:pPr>
      <w:r w:rsidRPr="006B62F1">
        <w:rPr>
          <w:rFonts w:eastAsia="SimSun" w:cs="Arial"/>
          <w:i/>
          <w:iCs/>
          <w:szCs w:val="18"/>
        </w:rPr>
        <w:t xml:space="preserve">Vragen die redeneren stimuleren: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Dus jij zegt dat ...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 Wat verwacht je?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 Maar wat gebeurt er nu als...?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 Er zijn ook mensen die daar heel anders overdenken, hoe zou dat komen denk je? </w:t>
      </w:r>
    </w:p>
    <w:p w:rsidR="00CA0860" w:rsidRPr="006B62F1" w:rsidRDefault="00CA0860" w:rsidP="006B62F1">
      <w:pPr>
        <w:spacing w:line="260" w:lineRule="atLeast"/>
        <w:rPr>
          <w:rFonts w:eastAsia="SimSun" w:cs="Arial"/>
          <w:i/>
          <w:iCs/>
          <w:szCs w:val="18"/>
        </w:rPr>
      </w:pPr>
    </w:p>
    <w:p w:rsidR="00CA0860" w:rsidRPr="006B62F1" w:rsidRDefault="00CA0860" w:rsidP="006B62F1">
      <w:pPr>
        <w:spacing w:line="260" w:lineRule="atLeast"/>
        <w:rPr>
          <w:rFonts w:eastAsia="SimSun" w:cs="Arial"/>
          <w:szCs w:val="18"/>
        </w:rPr>
      </w:pPr>
      <w:r w:rsidRPr="006B62F1">
        <w:rPr>
          <w:rFonts w:eastAsia="SimSun" w:cs="Arial"/>
          <w:i/>
          <w:iCs/>
          <w:szCs w:val="18"/>
        </w:rPr>
        <w:t xml:space="preserve">Andere mogelijkheden om het creatief denken te stimuleren: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Mee gaan in de redenering van de leerlingen en opzettelijk een flinke fout maken</w:t>
      </w:r>
      <w:r w:rsidR="00B10D49">
        <w:rPr>
          <w:rFonts w:eastAsia="SimSun" w:cs="Arial"/>
          <w:szCs w:val="18"/>
        </w:rPr>
        <w:t>.</w:t>
      </w:r>
      <w:r w:rsidRPr="006B62F1">
        <w:rPr>
          <w:rFonts w:eastAsia="SimSun" w:cs="Arial"/>
          <w:szCs w:val="18"/>
        </w:rPr>
        <w:t xml:space="preserve">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Ter ondersteuning een schema maken bij een bepaalde reken- of wiskundig of - andersoortig probleem</w:t>
      </w:r>
      <w:r w:rsidR="00B10D49">
        <w:rPr>
          <w:rFonts w:eastAsia="SimSun" w:cs="Arial"/>
          <w:szCs w:val="18"/>
        </w:rPr>
        <w:t>.</w:t>
      </w:r>
      <w:r w:rsidRPr="006B62F1">
        <w:rPr>
          <w:rFonts w:eastAsia="SimSun" w:cs="Arial"/>
          <w:szCs w:val="18"/>
        </w:rPr>
        <w:t xml:space="preserve">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Een schema tekenen dat juist niet bij het probleem past</w:t>
      </w:r>
      <w:r w:rsidR="00B10D49">
        <w:rPr>
          <w:rFonts w:eastAsia="SimSun" w:cs="Arial"/>
          <w:szCs w:val="18"/>
        </w:rPr>
        <w:t>.</w:t>
      </w:r>
      <w:r w:rsidRPr="006B62F1">
        <w:rPr>
          <w:rFonts w:eastAsia="SimSun" w:cs="Arial"/>
          <w:szCs w:val="18"/>
        </w:rPr>
        <w:t xml:space="preserve">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Bij samenwerking elkaar leren vragen te stellen van de hierboven genoemde soort.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Behalve dit soort vragen bedoeld om leerlingen te laten nadenken over de leerstof is het ook nodig leerlingen te prikkelen over hun manier van werken na te denken. Onderscheid makend tussen voorbereiden (ori</w:t>
      </w:r>
      <w:r w:rsidR="00C8067C" w:rsidRPr="006B62F1">
        <w:rPr>
          <w:rFonts w:eastAsia="SimSun" w:cs="Arial"/>
          <w:szCs w:val="18"/>
        </w:rPr>
        <w:t>ë</w:t>
      </w:r>
      <w:r w:rsidRPr="006B62F1">
        <w:rPr>
          <w:rFonts w:eastAsia="SimSun" w:cs="Arial"/>
          <w:szCs w:val="18"/>
        </w:rPr>
        <w:t xml:space="preserve">nteren en plannen), het werkelijke leerproces (uitvoeren) na afloop terugblikken (evaluatie) kunnen de volgende uitlokkende vragen worden gesteld. </w:t>
      </w:r>
    </w:p>
    <w:p w:rsidR="00C37AF9" w:rsidRDefault="00C37AF9" w:rsidP="00C37AF9">
      <w:pPr>
        <w:spacing w:line="260" w:lineRule="atLeast"/>
        <w:rPr>
          <w:rFonts w:eastAsia="SimSun" w:cs="Arial"/>
          <w:szCs w:val="18"/>
        </w:rPr>
      </w:pPr>
    </w:p>
    <w:p w:rsidR="00CA0860" w:rsidRPr="006B62F1" w:rsidRDefault="00CA0860" w:rsidP="00C37AF9">
      <w:pPr>
        <w:spacing w:line="260" w:lineRule="atLeast"/>
        <w:rPr>
          <w:rFonts w:eastAsia="SimSun" w:cs="Arial"/>
          <w:szCs w:val="18"/>
        </w:rPr>
      </w:pPr>
      <w:r w:rsidRPr="006B62F1">
        <w:rPr>
          <w:rFonts w:eastAsia="SimSun" w:cs="Arial"/>
          <w:szCs w:val="18"/>
        </w:rPr>
        <w:t xml:space="preserve">Tijdens de </w:t>
      </w:r>
      <w:r w:rsidRPr="00393BC7">
        <w:rPr>
          <w:rFonts w:eastAsia="SimSun" w:cs="Arial"/>
          <w:szCs w:val="18"/>
        </w:rPr>
        <w:t xml:space="preserve">voorbereiding </w:t>
      </w:r>
      <w:r w:rsidRPr="006B62F1">
        <w:rPr>
          <w:rFonts w:eastAsia="SimSun" w:cs="Arial"/>
          <w:szCs w:val="18"/>
        </w:rPr>
        <w:t>(ori</w:t>
      </w:r>
      <w:r w:rsidR="00C8067C" w:rsidRPr="006B62F1">
        <w:rPr>
          <w:rFonts w:eastAsia="SimSun" w:cs="Arial"/>
          <w:szCs w:val="18"/>
        </w:rPr>
        <w:t>ë</w:t>
      </w:r>
      <w:r w:rsidRPr="006B62F1">
        <w:rPr>
          <w:rFonts w:eastAsia="SimSun" w:cs="Arial"/>
          <w:szCs w:val="18"/>
        </w:rPr>
        <w:t>nteren en plannen)</w:t>
      </w:r>
      <w:r w:rsidR="00352993">
        <w:rPr>
          <w:rFonts w:eastAsia="SimSun" w:cs="Arial"/>
          <w:szCs w:val="18"/>
        </w:rPr>
        <w:t>:</w:t>
      </w:r>
      <w:r w:rsidRPr="006B62F1">
        <w:rPr>
          <w:rFonts w:eastAsia="SimSun" w:cs="Arial"/>
          <w:szCs w:val="18"/>
        </w:rPr>
        <w:t xml:space="preserve">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Wat moet je nu precies doen? (In eigen woorden taak of doelstelling laten weergeven</w:t>
      </w:r>
      <w:r w:rsidR="00B10D49">
        <w:rPr>
          <w:rFonts w:eastAsia="SimSun" w:cs="Arial"/>
          <w:szCs w:val="18"/>
        </w:rPr>
        <w:t>).</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Roept de taak of de taaksituatie bepaalde gevoelens bij je op en hoe ga je daarmee om?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t xml:space="preserve">Kun je deze situatie grafisch of symbolisch weergeven? </w:t>
      </w:r>
    </w:p>
    <w:p w:rsidR="00CA0860" w:rsidRPr="006B62F1" w:rsidRDefault="00CA0860" w:rsidP="00393BC7">
      <w:pPr>
        <w:numPr>
          <w:ilvl w:val="0"/>
          <w:numId w:val="35"/>
        </w:numPr>
        <w:spacing w:line="260" w:lineRule="atLeast"/>
        <w:rPr>
          <w:rFonts w:eastAsia="SimSun" w:cs="Arial"/>
          <w:szCs w:val="18"/>
        </w:rPr>
      </w:pPr>
      <w:r w:rsidRPr="006B62F1">
        <w:rPr>
          <w:rFonts w:eastAsia="SimSun" w:cs="Arial"/>
          <w:szCs w:val="18"/>
        </w:rPr>
        <w:lastRenderedPageBreak/>
        <w:t xml:space="preserve">Kun je de taak of het probleem opdelen en kun je sommige delen gemakkelijker oplossen dan anderen? </w:t>
      </w:r>
    </w:p>
    <w:p w:rsidR="00CA0860" w:rsidRPr="006B62F1" w:rsidRDefault="00CA0860" w:rsidP="00E629FB">
      <w:pPr>
        <w:numPr>
          <w:ilvl w:val="0"/>
          <w:numId w:val="36"/>
        </w:numPr>
        <w:spacing w:line="260" w:lineRule="atLeast"/>
        <w:rPr>
          <w:rFonts w:eastAsia="SimSun" w:cs="Arial"/>
          <w:szCs w:val="18"/>
        </w:rPr>
      </w:pPr>
      <w:r w:rsidRPr="006B62F1">
        <w:rPr>
          <w:rFonts w:eastAsia="SimSun" w:cs="Arial"/>
          <w:szCs w:val="18"/>
        </w:rPr>
        <w:t xml:space="preserve">Lijkt dit probleem op andere, door jou reeds getackelde problemen? </w:t>
      </w:r>
    </w:p>
    <w:p w:rsidR="00CA0860" w:rsidRPr="006B62F1" w:rsidRDefault="00CA0860" w:rsidP="00E629FB">
      <w:pPr>
        <w:numPr>
          <w:ilvl w:val="0"/>
          <w:numId w:val="36"/>
        </w:numPr>
        <w:spacing w:line="260" w:lineRule="atLeast"/>
        <w:rPr>
          <w:rFonts w:eastAsia="SimSun" w:cs="Arial"/>
          <w:szCs w:val="18"/>
        </w:rPr>
      </w:pPr>
      <w:r w:rsidRPr="006B62F1">
        <w:rPr>
          <w:rFonts w:eastAsia="SimSun" w:cs="Arial"/>
          <w:szCs w:val="18"/>
        </w:rPr>
        <w:t xml:space="preserve">Welke bronnen heb je en hoe kun je ze gebruiken? </w:t>
      </w:r>
    </w:p>
    <w:p w:rsidR="00CA0860" w:rsidRPr="006B62F1" w:rsidRDefault="00CA0860" w:rsidP="00E629FB">
      <w:pPr>
        <w:numPr>
          <w:ilvl w:val="0"/>
          <w:numId w:val="36"/>
        </w:numPr>
        <w:spacing w:line="260" w:lineRule="atLeast"/>
        <w:rPr>
          <w:rFonts w:eastAsia="SimSun" w:cs="Arial"/>
          <w:szCs w:val="18"/>
        </w:rPr>
      </w:pPr>
      <w:r w:rsidRPr="006B62F1">
        <w:rPr>
          <w:rFonts w:eastAsia="SimSun" w:cs="Arial"/>
          <w:szCs w:val="18"/>
        </w:rPr>
        <w:t xml:space="preserve">Welke informatie is belangrijk? </w:t>
      </w:r>
    </w:p>
    <w:p w:rsidR="00CA0860" w:rsidRPr="006B62F1" w:rsidRDefault="00CA0860" w:rsidP="00E629FB">
      <w:pPr>
        <w:numPr>
          <w:ilvl w:val="0"/>
          <w:numId w:val="36"/>
        </w:numPr>
        <w:spacing w:line="260" w:lineRule="atLeast"/>
        <w:rPr>
          <w:rFonts w:eastAsia="SimSun" w:cs="Arial"/>
          <w:szCs w:val="18"/>
        </w:rPr>
      </w:pPr>
      <w:r w:rsidRPr="006B62F1">
        <w:rPr>
          <w:rFonts w:eastAsia="SimSun" w:cs="Arial"/>
          <w:szCs w:val="18"/>
        </w:rPr>
        <w:t xml:space="preserve">Hoe ga je het aanpakken? Welke stappen moet je nemen? Welke andere stappen kun je nemen om dit probleem op te lossen? </w:t>
      </w:r>
    </w:p>
    <w:p w:rsidR="00CA0860" w:rsidRPr="006B62F1" w:rsidRDefault="00CA0860" w:rsidP="00E629FB">
      <w:pPr>
        <w:numPr>
          <w:ilvl w:val="0"/>
          <w:numId w:val="36"/>
        </w:numPr>
        <w:spacing w:line="260" w:lineRule="atLeast"/>
        <w:rPr>
          <w:rFonts w:eastAsia="SimSun" w:cs="Arial"/>
          <w:szCs w:val="18"/>
        </w:rPr>
      </w:pPr>
      <w:r w:rsidRPr="006B62F1">
        <w:rPr>
          <w:rFonts w:eastAsia="SimSun" w:cs="Arial"/>
          <w:szCs w:val="18"/>
        </w:rPr>
        <w:t xml:space="preserve">Hoeveel tijd heb je (nodig) om dit probleem op te lossen? </w:t>
      </w:r>
    </w:p>
    <w:p w:rsidR="00CA0860" w:rsidRPr="006B62F1" w:rsidRDefault="00CA0860" w:rsidP="00E629FB">
      <w:pPr>
        <w:numPr>
          <w:ilvl w:val="0"/>
          <w:numId w:val="36"/>
        </w:numPr>
        <w:spacing w:line="260" w:lineRule="atLeast"/>
        <w:rPr>
          <w:rFonts w:eastAsia="SimSun" w:cs="Arial"/>
          <w:szCs w:val="18"/>
        </w:rPr>
      </w:pPr>
      <w:r w:rsidRPr="006B62F1">
        <w:rPr>
          <w:rFonts w:eastAsia="SimSun" w:cs="Arial"/>
          <w:szCs w:val="18"/>
        </w:rPr>
        <w:t xml:space="preserve">Wat is jouw inschatting? Kun je het oplossen of niet? Waarom wel, waarom niet? </w:t>
      </w:r>
    </w:p>
    <w:p w:rsidR="00CA0860" w:rsidRPr="006B62F1" w:rsidRDefault="00CA0860" w:rsidP="006B62F1">
      <w:pPr>
        <w:spacing w:line="260" w:lineRule="atLeast"/>
        <w:rPr>
          <w:rFonts w:eastAsia="SimSun" w:cs="Arial"/>
          <w:szCs w:val="18"/>
        </w:rPr>
      </w:pPr>
    </w:p>
    <w:p w:rsidR="00CA0860" w:rsidRPr="00C37AF9" w:rsidRDefault="00CA0860" w:rsidP="006B62F1">
      <w:pPr>
        <w:spacing w:line="260" w:lineRule="atLeast"/>
        <w:rPr>
          <w:rFonts w:eastAsia="SimSun" w:cs="Arial"/>
          <w:i/>
          <w:szCs w:val="18"/>
        </w:rPr>
      </w:pPr>
      <w:r w:rsidRPr="00C37AF9">
        <w:rPr>
          <w:rFonts w:eastAsia="SimSun" w:cs="Arial"/>
          <w:i/>
          <w:szCs w:val="18"/>
        </w:rPr>
        <w:t xml:space="preserve">Tijdens het </w:t>
      </w:r>
      <w:r w:rsidRPr="00C37AF9">
        <w:rPr>
          <w:rFonts w:eastAsia="SimSun" w:cs="Arial"/>
          <w:i/>
          <w:iCs/>
          <w:szCs w:val="18"/>
        </w:rPr>
        <w:t xml:space="preserve">leerproces </w:t>
      </w:r>
      <w:r w:rsidRPr="00C37AF9">
        <w:rPr>
          <w:rFonts w:eastAsia="SimSun" w:cs="Arial"/>
          <w:i/>
          <w:szCs w:val="18"/>
        </w:rPr>
        <w:t xml:space="preserve">zelf (uitvoeren): </w:t>
      </w:r>
    </w:p>
    <w:p w:rsidR="00CA0860" w:rsidRPr="006B62F1" w:rsidRDefault="00CA0860" w:rsidP="00E629FB">
      <w:pPr>
        <w:numPr>
          <w:ilvl w:val="0"/>
          <w:numId w:val="37"/>
        </w:numPr>
        <w:spacing w:line="260" w:lineRule="atLeast"/>
        <w:rPr>
          <w:rFonts w:eastAsia="SimSun" w:cs="Arial"/>
          <w:szCs w:val="18"/>
        </w:rPr>
      </w:pPr>
      <w:r w:rsidRPr="006B62F1">
        <w:rPr>
          <w:rFonts w:eastAsia="SimSun" w:cs="Arial"/>
          <w:szCs w:val="18"/>
        </w:rPr>
        <w:t xml:space="preserve">Ben je goed bezig? </w:t>
      </w:r>
    </w:p>
    <w:p w:rsidR="00CA0860" w:rsidRPr="006B62F1" w:rsidRDefault="00CA0860" w:rsidP="00E629FB">
      <w:pPr>
        <w:numPr>
          <w:ilvl w:val="0"/>
          <w:numId w:val="37"/>
        </w:numPr>
        <w:spacing w:line="260" w:lineRule="atLeast"/>
        <w:rPr>
          <w:rFonts w:eastAsia="SimSun" w:cs="Arial"/>
          <w:szCs w:val="18"/>
        </w:rPr>
      </w:pPr>
      <w:r w:rsidRPr="006B62F1">
        <w:rPr>
          <w:rFonts w:eastAsia="SimSun" w:cs="Arial"/>
          <w:szCs w:val="18"/>
        </w:rPr>
        <w:t xml:space="preserve">Wat doe je en waarom doe je dat zo? </w:t>
      </w:r>
    </w:p>
    <w:p w:rsidR="00CA0860" w:rsidRPr="006B62F1" w:rsidRDefault="00CA0860" w:rsidP="00E629FB">
      <w:pPr>
        <w:numPr>
          <w:ilvl w:val="0"/>
          <w:numId w:val="37"/>
        </w:numPr>
        <w:spacing w:line="260" w:lineRule="atLeast"/>
        <w:rPr>
          <w:rFonts w:eastAsia="SimSun" w:cs="Arial"/>
          <w:szCs w:val="18"/>
        </w:rPr>
      </w:pPr>
      <w:r w:rsidRPr="006B62F1">
        <w:rPr>
          <w:rFonts w:eastAsia="SimSun" w:cs="Arial"/>
          <w:szCs w:val="18"/>
        </w:rPr>
        <w:t xml:space="preserve">Welke stappen heb je al genomen en wat moet er nog gebeuren? </w:t>
      </w:r>
    </w:p>
    <w:p w:rsidR="00CA0860" w:rsidRPr="006B62F1" w:rsidRDefault="00CA0860" w:rsidP="00E629FB">
      <w:pPr>
        <w:numPr>
          <w:ilvl w:val="0"/>
          <w:numId w:val="37"/>
        </w:numPr>
        <w:spacing w:line="260" w:lineRule="atLeast"/>
        <w:rPr>
          <w:rFonts w:eastAsia="SimSun" w:cs="Arial"/>
          <w:szCs w:val="18"/>
        </w:rPr>
      </w:pPr>
      <w:r w:rsidRPr="006B62F1">
        <w:rPr>
          <w:rFonts w:eastAsia="SimSun" w:cs="Arial"/>
          <w:szCs w:val="18"/>
        </w:rPr>
        <w:t xml:space="preserve">Loop je tegen moeilijkheden/obstakels aan en hoe los je ze op? </w:t>
      </w:r>
    </w:p>
    <w:p w:rsidR="00CA0860" w:rsidRPr="006B62F1" w:rsidRDefault="00CA0860" w:rsidP="006B62F1">
      <w:pPr>
        <w:spacing w:line="260" w:lineRule="atLeast"/>
        <w:rPr>
          <w:rFonts w:eastAsia="SimSun" w:cs="Arial"/>
          <w:szCs w:val="18"/>
        </w:rPr>
      </w:pPr>
    </w:p>
    <w:p w:rsidR="00CA0860" w:rsidRPr="00C37AF9" w:rsidRDefault="00CA0860" w:rsidP="006B62F1">
      <w:pPr>
        <w:spacing w:line="260" w:lineRule="atLeast"/>
        <w:rPr>
          <w:rFonts w:eastAsia="SimSun" w:cs="Arial"/>
          <w:i/>
          <w:szCs w:val="18"/>
        </w:rPr>
      </w:pPr>
      <w:r w:rsidRPr="00C37AF9">
        <w:rPr>
          <w:rFonts w:eastAsia="SimSun" w:cs="Arial"/>
          <w:i/>
          <w:iCs/>
          <w:szCs w:val="18"/>
        </w:rPr>
        <w:t xml:space="preserve">Na afloop </w:t>
      </w:r>
      <w:r w:rsidRPr="00C37AF9">
        <w:rPr>
          <w:rFonts w:eastAsia="SimSun" w:cs="Arial"/>
          <w:i/>
          <w:szCs w:val="18"/>
        </w:rPr>
        <w:t xml:space="preserve">(evaluatie): </w:t>
      </w:r>
    </w:p>
    <w:p w:rsidR="00CA0860" w:rsidRPr="006B62F1" w:rsidRDefault="00CA0860" w:rsidP="00E629FB">
      <w:pPr>
        <w:numPr>
          <w:ilvl w:val="0"/>
          <w:numId w:val="38"/>
        </w:numPr>
        <w:spacing w:line="260" w:lineRule="atLeast"/>
        <w:rPr>
          <w:rFonts w:eastAsia="SimSun" w:cs="Arial"/>
          <w:szCs w:val="18"/>
        </w:rPr>
      </w:pPr>
      <w:r w:rsidRPr="006B62F1">
        <w:rPr>
          <w:rFonts w:eastAsia="SimSun" w:cs="Arial"/>
          <w:szCs w:val="18"/>
        </w:rPr>
        <w:t xml:space="preserve">Ben je klaar met de taak? Waaruit blijkt dat? </w:t>
      </w:r>
    </w:p>
    <w:p w:rsidR="00CA0860" w:rsidRPr="006B62F1" w:rsidRDefault="00CA0860" w:rsidP="00E629FB">
      <w:pPr>
        <w:numPr>
          <w:ilvl w:val="0"/>
          <w:numId w:val="38"/>
        </w:numPr>
        <w:spacing w:line="260" w:lineRule="atLeast"/>
        <w:rPr>
          <w:rFonts w:eastAsia="SimSun" w:cs="Arial"/>
          <w:szCs w:val="18"/>
        </w:rPr>
      </w:pPr>
      <w:r w:rsidRPr="006B62F1">
        <w:rPr>
          <w:rFonts w:eastAsia="SimSun" w:cs="Arial"/>
          <w:szCs w:val="18"/>
        </w:rPr>
        <w:t xml:space="preserve">Heb je het goed gedaan? Net zo goed als je dacht dat je het zou doen? </w:t>
      </w:r>
    </w:p>
    <w:p w:rsidR="00CA0860" w:rsidRPr="006B62F1" w:rsidRDefault="00CA0860" w:rsidP="00E629FB">
      <w:pPr>
        <w:numPr>
          <w:ilvl w:val="0"/>
          <w:numId w:val="38"/>
        </w:numPr>
        <w:spacing w:line="260" w:lineRule="atLeast"/>
        <w:rPr>
          <w:rFonts w:eastAsia="SimSun" w:cs="Arial"/>
          <w:szCs w:val="18"/>
        </w:rPr>
      </w:pPr>
      <w:r w:rsidRPr="006B62F1">
        <w:rPr>
          <w:rFonts w:eastAsia="SimSun" w:cs="Arial"/>
          <w:szCs w:val="18"/>
        </w:rPr>
        <w:t>Wat heb je geleerd door het op deze manier te doen?</w:t>
      </w:r>
    </w:p>
    <w:p w:rsidR="00CA0860" w:rsidRPr="006B62F1" w:rsidRDefault="00CA0860" w:rsidP="00E629FB">
      <w:pPr>
        <w:numPr>
          <w:ilvl w:val="0"/>
          <w:numId w:val="38"/>
        </w:numPr>
        <w:spacing w:line="260" w:lineRule="atLeast"/>
        <w:rPr>
          <w:rFonts w:eastAsia="SimSun" w:cs="Arial"/>
          <w:szCs w:val="18"/>
        </w:rPr>
      </w:pPr>
      <w:r w:rsidRPr="006B62F1">
        <w:rPr>
          <w:rFonts w:eastAsia="SimSun" w:cs="Arial"/>
          <w:szCs w:val="18"/>
        </w:rPr>
        <w:t xml:space="preserve">Zou je het anders hebben kunnen doen? </w:t>
      </w:r>
    </w:p>
    <w:p w:rsidR="00CA0860" w:rsidRPr="006B62F1" w:rsidRDefault="00CA0860" w:rsidP="00E629FB">
      <w:pPr>
        <w:numPr>
          <w:ilvl w:val="0"/>
          <w:numId w:val="38"/>
        </w:numPr>
        <w:spacing w:line="260" w:lineRule="atLeast"/>
        <w:rPr>
          <w:rFonts w:eastAsia="SimSun" w:cs="Arial"/>
          <w:szCs w:val="18"/>
        </w:rPr>
      </w:pPr>
      <w:r w:rsidRPr="006B62F1">
        <w:rPr>
          <w:rFonts w:eastAsia="SimSun" w:cs="Arial"/>
          <w:szCs w:val="18"/>
        </w:rPr>
        <w:t xml:space="preserve">Zou je het een tweede keer net zo doen? </w:t>
      </w:r>
    </w:p>
    <w:p w:rsidR="00CA0860" w:rsidRPr="006B62F1" w:rsidRDefault="00CA0860" w:rsidP="00E629FB">
      <w:pPr>
        <w:numPr>
          <w:ilvl w:val="0"/>
          <w:numId w:val="38"/>
        </w:numPr>
        <w:spacing w:line="260" w:lineRule="atLeast"/>
        <w:rPr>
          <w:rFonts w:eastAsia="SimSun" w:cs="Arial"/>
          <w:szCs w:val="18"/>
        </w:rPr>
      </w:pPr>
      <w:r w:rsidRPr="006B62F1">
        <w:rPr>
          <w:rFonts w:eastAsia="SimSun" w:cs="Arial"/>
          <w:szCs w:val="18"/>
        </w:rPr>
        <w:t xml:space="preserve">Wat betekent dit resultaat? </w:t>
      </w:r>
    </w:p>
    <w:p w:rsidR="00CA0860" w:rsidRPr="006B62F1" w:rsidRDefault="00CA0860" w:rsidP="00E629FB">
      <w:pPr>
        <w:numPr>
          <w:ilvl w:val="0"/>
          <w:numId w:val="38"/>
        </w:numPr>
        <w:spacing w:line="260" w:lineRule="atLeast"/>
        <w:rPr>
          <w:rFonts w:eastAsia="SimSun" w:cs="Arial"/>
          <w:szCs w:val="18"/>
        </w:rPr>
      </w:pPr>
      <w:r w:rsidRPr="006B62F1">
        <w:rPr>
          <w:rFonts w:eastAsia="SimSun" w:cs="Arial"/>
          <w:szCs w:val="18"/>
        </w:rPr>
        <w:t xml:space="preserve">Hoe kun je deze nieuwe kennis gebruiken? Waar hangt het mee samen? </w:t>
      </w:r>
    </w:p>
    <w:p w:rsidR="00252324" w:rsidRPr="006B62F1" w:rsidRDefault="00CA0860" w:rsidP="00E629FB">
      <w:pPr>
        <w:numPr>
          <w:ilvl w:val="0"/>
          <w:numId w:val="38"/>
        </w:numPr>
        <w:spacing w:line="260" w:lineRule="atLeast"/>
        <w:rPr>
          <w:rFonts w:eastAsia="SimSun" w:cs="Arial"/>
          <w:szCs w:val="18"/>
        </w:rPr>
      </w:pPr>
      <w:r w:rsidRPr="006B62F1">
        <w:rPr>
          <w:rFonts w:eastAsia="SimSun" w:cs="Arial"/>
          <w:szCs w:val="18"/>
        </w:rPr>
        <w:t>Geef de leerling een leerpunt mee naar het volgende project.</w:t>
      </w:r>
    </w:p>
    <w:sectPr w:rsidR="00252324" w:rsidRPr="006B62F1" w:rsidSect="006B62F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F4" w:rsidRDefault="002403F4">
      <w:r>
        <w:separator/>
      </w:r>
    </w:p>
  </w:endnote>
  <w:endnote w:type="continuationSeparator" w:id="0">
    <w:p w:rsidR="002403F4" w:rsidRDefault="0024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E5" w:rsidRDefault="00565E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E5" w:rsidRDefault="004A78D2" w:rsidP="00227972">
    <w:pPr>
      <w:pStyle w:val="Voettekst"/>
      <w:tabs>
        <w:tab w:val="clear" w:pos="9072"/>
        <w:tab w:val="right" w:pos="8280"/>
      </w:tabs>
    </w:pPr>
    <w:hyperlink r:id="rId1" w:history="1">
      <w:r w:rsidR="00565EE5" w:rsidRPr="00D00FF0">
        <w:rPr>
          <w:rStyle w:val="Hyperlink"/>
        </w:rPr>
        <w:t>www.talentstimuleren.nl</w:t>
      </w:r>
    </w:hyperlink>
    <w:r>
      <w:rPr>
        <w:rStyle w:val="Hyperlink"/>
      </w:rPr>
      <w:t>/onderwijs/vmbo</w:t>
    </w:r>
    <w:bookmarkStart w:id="0" w:name="_GoBack"/>
    <w:bookmarkEnd w:id="0"/>
  </w:p>
  <w:p w:rsidR="00352993" w:rsidRDefault="00352993" w:rsidP="00227972">
    <w:pPr>
      <w:pStyle w:val="Voettekst"/>
      <w:tabs>
        <w:tab w:val="clear" w:pos="9072"/>
        <w:tab w:val="right" w:pos="8280"/>
      </w:tabs>
    </w:pP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4A78D2">
      <w:rPr>
        <w:rStyle w:val="Paginanummer"/>
        <w:noProof/>
      </w:rPr>
      <w:t>1</w:t>
    </w:r>
    <w:r>
      <w:rPr>
        <w:rStyle w:val="Paginanummer"/>
      </w:rPr>
      <w:fldChar w:fldCharType="end"/>
    </w:r>
    <w:r w:rsidR="006E08C8">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0"/>
          <wp:wrapNone/>
          <wp:docPr id="1" name="Afbeelding 4" descr="Beschrijving: 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993" w:rsidRDefault="003529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E5" w:rsidRDefault="00565E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F4" w:rsidRDefault="002403F4">
      <w:r>
        <w:separator/>
      </w:r>
    </w:p>
  </w:footnote>
  <w:footnote w:type="continuationSeparator" w:id="0">
    <w:p w:rsidR="002403F4" w:rsidRDefault="002403F4">
      <w:r>
        <w:continuationSeparator/>
      </w:r>
    </w:p>
  </w:footnote>
  <w:footnote w:id="1">
    <w:p w:rsidR="00352993" w:rsidRDefault="00352993" w:rsidP="00CA0860">
      <w:pPr>
        <w:pStyle w:val="Voetnoottekst"/>
      </w:pPr>
      <w:r>
        <w:rPr>
          <w:rStyle w:val="Voetnootmarkering"/>
        </w:rPr>
        <w:footnoteRef/>
      </w:r>
      <w:r>
        <w:t xml:space="preserve"> Gomarus scholengemeenschap Gorinchem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E5" w:rsidRDefault="00565EE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E5" w:rsidRDefault="00565EE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E5" w:rsidRDefault="00565E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A21"/>
    <w:multiLevelType w:val="hybridMultilevel"/>
    <w:tmpl w:val="F6EC864C"/>
    <w:lvl w:ilvl="0" w:tplc="0413000F">
      <w:start w:val="1"/>
      <w:numFmt w:val="decimal"/>
      <w:lvlText w:val="%1."/>
      <w:lvlJc w:val="left"/>
      <w:pPr>
        <w:tabs>
          <w:tab w:val="num" w:pos="720"/>
        </w:tabs>
        <w:ind w:left="720" w:hanging="360"/>
      </w:pPr>
    </w:lvl>
    <w:lvl w:ilvl="1" w:tplc="05144E40">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E760B8"/>
    <w:multiLevelType w:val="hybridMultilevel"/>
    <w:tmpl w:val="7A50F416"/>
    <w:lvl w:ilvl="0" w:tplc="D3840648">
      <w:start w:val="1"/>
      <w:numFmt w:val="lowerLetter"/>
      <w:lvlText w:val="(%1)"/>
      <w:lvlJc w:val="left"/>
      <w:pPr>
        <w:tabs>
          <w:tab w:val="num" w:pos="380"/>
        </w:tabs>
        <w:ind w:left="380" w:hanging="3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6462AE"/>
    <w:multiLevelType w:val="hybridMultilevel"/>
    <w:tmpl w:val="0E10C5BA"/>
    <w:lvl w:ilvl="0" w:tplc="3C96D83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C26D59"/>
    <w:multiLevelType w:val="hybridMultilevel"/>
    <w:tmpl w:val="59D25436"/>
    <w:lvl w:ilvl="0" w:tplc="05144E40">
      <w:numFmt w:val="bullet"/>
      <w:lvlText w:val="-"/>
      <w:lvlJc w:val="left"/>
      <w:pPr>
        <w:ind w:left="765" w:hanging="360"/>
      </w:pPr>
      <w:rPr>
        <w:rFonts w:ascii="Times New Roman" w:hAnsi="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0FFF6609"/>
    <w:multiLevelType w:val="hybridMultilevel"/>
    <w:tmpl w:val="5A5E1A0C"/>
    <w:lvl w:ilvl="0" w:tplc="3C96D83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1210E0"/>
    <w:multiLevelType w:val="hybridMultilevel"/>
    <w:tmpl w:val="075225DA"/>
    <w:lvl w:ilvl="0" w:tplc="05144E40">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1C1721"/>
    <w:multiLevelType w:val="hybridMultilevel"/>
    <w:tmpl w:val="2620FA3C"/>
    <w:lvl w:ilvl="0" w:tplc="95345A4E">
      <w:start w:val="2"/>
      <w:numFmt w:val="bullet"/>
      <w:lvlText w:val="-"/>
      <w:lvlJc w:val="left"/>
      <w:pPr>
        <w:tabs>
          <w:tab w:val="num" w:pos="720"/>
        </w:tabs>
        <w:ind w:left="720" w:hanging="360"/>
      </w:pPr>
      <w:rPr>
        <w:rFonts w:ascii="Times New Roman" w:eastAsia="Arial"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24D05"/>
    <w:multiLevelType w:val="hybridMultilevel"/>
    <w:tmpl w:val="2014F8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2D6F87"/>
    <w:multiLevelType w:val="hybridMultilevel"/>
    <w:tmpl w:val="B6EC0774"/>
    <w:lvl w:ilvl="0" w:tplc="95345A4E">
      <w:start w:val="2"/>
      <w:numFmt w:val="bullet"/>
      <w:lvlText w:val="-"/>
      <w:lvlJc w:val="left"/>
      <w:pPr>
        <w:tabs>
          <w:tab w:val="num" w:pos="720"/>
        </w:tabs>
        <w:ind w:left="720" w:hanging="360"/>
      </w:pPr>
      <w:rPr>
        <w:rFonts w:ascii="Times New Roman" w:eastAsia="Arial"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9262D"/>
    <w:multiLevelType w:val="hybridMultilevel"/>
    <w:tmpl w:val="80B895D6"/>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B5E77"/>
    <w:multiLevelType w:val="hybridMultilevel"/>
    <w:tmpl w:val="DC24CC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996505"/>
    <w:multiLevelType w:val="hybridMultilevel"/>
    <w:tmpl w:val="90548BA6"/>
    <w:lvl w:ilvl="0" w:tplc="3C96D83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837772F"/>
    <w:multiLevelType w:val="hybridMultilevel"/>
    <w:tmpl w:val="86364F3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15:restartNumberingAfterBreak="0">
    <w:nsid w:val="2F1754A7"/>
    <w:multiLevelType w:val="hybridMultilevel"/>
    <w:tmpl w:val="C15A1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D91189"/>
    <w:multiLevelType w:val="hybridMultilevel"/>
    <w:tmpl w:val="3EB40646"/>
    <w:lvl w:ilvl="0" w:tplc="04130001">
      <w:start w:val="1"/>
      <w:numFmt w:val="bullet"/>
      <w:lvlText w:val=""/>
      <w:lvlJc w:val="left"/>
      <w:pPr>
        <w:ind w:left="765" w:hanging="360"/>
      </w:pPr>
      <w:rPr>
        <w:rFonts w:ascii="Symbol" w:hAnsi="Symbol" w:cs="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cs="Wingdings" w:hint="default"/>
      </w:rPr>
    </w:lvl>
    <w:lvl w:ilvl="3" w:tplc="04130001">
      <w:start w:val="1"/>
      <w:numFmt w:val="bullet"/>
      <w:lvlText w:val=""/>
      <w:lvlJc w:val="left"/>
      <w:pPr>
        <w:ind w:left="2925" w:hanging="360"/>
      </w:pPr>
      <w:rPr>
        <w:rFonts w:ascii="Symbol" w:hAnsi="Symbol" w:cs="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cs="Wingdings" w:hint="default"/>
      </w:rPr>
    </w:lvl>
    <w:lvl w:ilvl="6" w:tplc="04130001">
      <w:start w:val="1"/>
      <w:numFmt w:val="bullet"/>
      <w:lvlText w:val=""/>
      <w:lvlJc w:val="left"/>
      <w:pPr>
        <w:ind w:left="5085" w:hanging="360"/>
      </w:pPr>
      <w:rPr>
        <w:rFonts w:ascii="Symbol" w:hAnsi="Symbol" w:cs="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cs="Wingdings" w:hint="default"/>
      </w:rPr>
    </w:lvl>
  </w:abstractNum>
  <w:abstractNum w:abstractNumId="15" w15:restartNumberingAfterBreak="0">
    <w:nsid w:val="33FA4811"/>
    <w:multiLevelType w:val="hybridMultilevel"/>
    <w:tmpl w:val="FC5840BA"/>
    <w:lvl w:ilvl="0" w:tplc="3C96D83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1142EB"/>
    <w:multiLevelType w:val="hybridMultilevel"/>
    <w:tmpl w:val="C9069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E3EDE"/>
    <w:multiLevelType w:val="hybridMultilevel"/>
    <w:tmpl w:val="F9D88870"/>
    <w:lvl w:ilvl="0" w:tplc="3C96D83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2F905CC"/>
    <w:multiLevelType w:val="hybridMultilevel"/>
    <w:tmpl w:val="46E07754"/>
    <w:lvl w:ilvl="0" w:tplc="95345A4E">
      <w:start w:val="2"/>
      <w:numFmt w:val="bullet"/>
      <w:lvlText w:val="-"/>
      <w:lvlJc w:val="left"/>
      <w:pPr>
        <w:tabs>
          <w:tab w:val="num" w:pos="720"/>
        </w:tabs>
        <w:ind w:left="720" w:hanging="360"/>
      </w:pPr>
      <w:rPr>
        <w:rFonts w:ascii="Times New Roman" w:eastAsia="Arial"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34119"/>
    <w:multiLevelType w:val="hybridMultilevel"/>
    <w:tmpl w:val="59300A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0" w15:restartNumberingAfterBreak="0">
    <w:nsid w:val="4A49083C"/>
    <w:multiLevelType w:val="singleLevel"/>
    <w:tmpl w:val="05144E40"/>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C5B03DC"/>
    <w:multiLevelType w:val="hybridMultilevel"/>
    <w:tmpl w:val="6DD03B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EF311D6"/>
    <w:multiLevelType w:val="hybridMultilevel"/>
    <w:tmpl w:val="A24256EC"/>
    <w:lvl w:ilvl="0" w:tplc="05144E40">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0A6F2D"/>
    <w:multiLevelType w:val="hybridMultilevel"/>
    <w:tmpl w:val="D004D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4BD235F"/>
    <w:multiLevelType w:val="hybridMultilevel"/>
    <w:tmpl w:val="877C47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8F53F5"/>
    <w:multiLevelType w:val="hybridMultilevel"/>
    <w:tmpl w:val="55D0A8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6" w15:restartNumberingAfterBreak="0">
    <w:nsid w:val="58865D20"/>
    <w:multiLevelType w:val="hybridMultilevel"/>
    <w:tmpl w:val="9A2CF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1AD6934"/>
    <w:multiLevelType w:val="hybridMultilevel"/>
    <w:tmpl w:val="89C60F02"/>
    <w:lvl w:ilvl="0" w:tplc="E722B81A">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A23A18"/>
    <w:multiLevelType w:val="hybridMultilevel"/>
    <w:tmpl w:val="9FD08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D149E3"/>
    <w:multiLevelType w:val="hybridMultilevel"/>
    <w:tmpl w:val="BA40DE1E"/>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B0998"/>
    <w:multiLevelType w:val="hybridMultilevel"/>
    <w:tmpl w:val="9F3ADA9C"/>
    <w:lvl w:ilvl="0" w:tplc="3C96D83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9732500"/>
    <w:multiLevelType w:val="hybridMultilevel"/>
    <w:tmpl w:val="53122F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ED773DF"/>
    <w:multiLevelType w:val="hybridMultilevel"/>
    <w:tmpl w:val="E18C5748"/>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A156E"/>
    <w:multiLevelType w:val="hybridMultilevel"/>
    <w:tmpl w:val="80A6CE4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4" w15:restartNumberingAfterBreak="0">
    <w:nsid w:val="796434FE"/>
    <w:multiLevelType w:val="hybridMultilevel"/>
    <w:tmpl w:val="74F0B114"/>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34F0A"/>
    <w:multiLevelType w:val="hybridMultilevel"/>
    <w:tmpl w:val="064E25FA"/>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8396D"/>
    <w:multiLevelType w:val="hybridMultilevel"/>
    <w:tmpl w:val="A538E656"/>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F4A0E3A"/>
    <w:multiLevelType w:val="hybridMultilevel"/>
    <w:tmpl w:val="02969D6C"/>
    <w:lvl w:ilvl="0" w:tplc="3C96D83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0"/>
  </w:num>
  <w:num w:numId="4">
    <w:abstractNumId w:val="16"/>
  </w:num>
  <w:num w:numId="5">
    <w:abstractNumId w:val="13"/>
  </w:num>
  <w:num w:numId="6">
    <w:abstractNumId w:val="34"/>
  </w:num>
  <w:num w:numId="7">
    <w:abstractNumId w:val="9"/>
  </w:num>
  <w:num w:numId="8">
    <w:abstractNumId w:val="32"/>
  </w:num>
  <w:num w:numId="9">
    <w:abstractNumId w:val="35"/>
  </w:num>
  <w:num w:numId="10">
    <w:abstractNumId w:val="29"/>
  </w:num>
  <w:num w:numId="11">
    <w:abstractNumId w:val="19"/>
  </w:num>
  <w:num w:numId="12">
    <w:abstractNumId w:val="12"/>
  </w:num>
  <w:num w:numId="13">
    <w:abstractNumId w:val="33"/>
  </w:num>
  <w:num w:numId="14">
    <w:abstractNumId w:val="25"/>
  </w:num>
  <w:num w:numId="15">
    <w:abstractNumId w:val="14"/>
  </w:num>
  <w:num w:numId="16">
    <w:abstractNumId w:val="27"/>
  </w:num>
  <w:num w:numId="17">
    <w:abstractNumId w:val="1"/>
  </w:num>
  <w:num w:numId="18">
    <w:abstractNumId w:val="6"/>
  </w:num>
  <w:num w:numId="19">
    <w:abstractNumId w:val="18"/>
  </w:num>
  <w:num w:numId="20">
    <w:abstractNumId w:val="8"/>
  </w:num>
  <w:num w:numId="21">
    <w:abstractNumId w:val="20"/>
  </w:num>
  <w:num w:numId="22">
    <w:abstractNumId w:val="36"/>
  </w:num>
  <w:num w:numId="23">
    <w:abstractNumId w:val="0"/>
  </w:num>
  <w:num w:numId="24">
    <w:abstractNumId w:val="22"/>
  </w:num>
  <w:num w:numId="25">
    <w:abstractNumId w:val="5"/>
  </w:num>
  <w:num w:numId="26">
    <w:abstractNumId w:val="3"/>
  </w:num>
  <w:num w:numId="27">
    <w:abstractNumId w:val="30"/>
  </w:num>
  <w:num w:numId="28">
    <w:abstractNumId w:val="4"/>
  </w:num>
  <w:num w:numId="29">
    <w:abstractNumId w:val="15"/>
  </w:num>
  <w:num w:numId="30">
    <w:abstractNumId w:val="17"/>
  </w:num>
  <w:num w:numId="31">
    <w:abstractNumId w:val="37"/>
  </w:num>
  <w:num w:numId="32">
    <w:abstractNumId w:val="2"/>
  </w:num>
  <w:num w:numId="33">
    <w:abstractNumId w:val="11"/>
  </w:num>
  <w:num w:numId="34">
    <w:abstractNumId w:val="21"/>
  </w:num>
  <w:num w:numId="35">
    <w:abstractNumId w:val="23"/>
  </w:num>
  <w:num w:numId="36">
    <w:abstractNumId w:val="26"/>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0B65D9-84F2-4705-9B7C-2B65DDAD78A8}"/>
    <w:docVar w:name="dgnword-eventsink" w:val="99280408"/>
  </w:docVars>
  <w:rsids>
    <w:rsidRoot w:val="00B21BC4"/>
    <w:rsid w:val="0002419E"/>
    <w:rsid w:val="00045957"/>
    <w:rsid w:val="000C2505"/>
    <w:rsid w:val="00106681"/>
    <w:rsid w:val="001079A6"/>
    <w:rsid w:val="00154646"/>
    <w:rsid w:val="001615E3"/>
    <w:rsid w:val="001858A8"/>
    <w:rsid w:val="001A565A"/>
    <w:rsid w:val="001B5FF6"/>
    <w:rsid w:val="001C4A00"/>
    <w:rsid w:val="00227972"/>
    <w:rsid w:val="00235D22"/>
    <w:rsid w:val="002403F4"/>
    <w:rsid w:val="00252324"/>
    <w:rsid w:val="00274C02"/>
    <w:rsid w:val="002F79B5"/>
    <w:rsid w:val="003070E4"/>
    <w:rsid w:val="00341286"/>
    <w:rsid w:val="0035183E"/>
    <w:rsid w:val="00352993"/>
    <w:rsid w:val="0038467A"/>
    <w:rsid w:val="00393BC7"/>
    <w:rsid w:val="003A2E8D"/>
    <w:rsid w:val="003C34D9"/>
    <w:rsid w:val="003E0EA5"/>
    <w:rsid w:val="00414609"/>
    <w:rsid w:val="0045666B"/>
    <w:rsid w:val="00471DE1"/>
    <w:rsid w:val="004962DA"/>
    <w:rsid w:val="004A78D2"/>
    <w:rsid w:val="004C7B9A"/>
    <w:rsid w:val="00565EE5"/>
    <w:rsid w:val="005904E6"/>
    <w:rsid w:val="005B7D91"/>
    <w:rsid w:val="005C60CD"/>
    <w:rsid w:val="005D6FE1"/>
    <w:rsid w:val="005F4064"/>
    <w:rsid w:val="005F77BF"/>
    <w:rsid w:val="00621817"/>
    <w:rsid w:val="00635350"/>
    <w:rsid w:val="006B1F3B"/>
    <w:rsid w:val="006B62F1"/>
    <w:rsid w:val="006E08C8"/>
    <w:rsid w:val="006E124E"/>
    <w:rsid w:val="00727477"/>
    <w:rsid w:val="007331E8"/>
    <w:rsid w:val="00752B42"/>
    <w:rsid w:val="00762834"/>
    <w:rsid w:val="007F016D"/>
    <w:rsid w:val="008038A1"/>
    <w:rsid w:val="00804AAD"/>
    <w:rsid w:val="00805631"/>
    <w:rsid w:val="00836AFB"/>
    <w:rsid w:val="00861379"/>
    <w:rsid w:val="00881859"/>
    <w:rsid w:val="0088760E"/>
    <w:rsid w:val="00890B33"/>
    <w:rsid w:val="008A2871"/>
    <w:rsid w:val="008E5591"/>
    <w:rsid w:val="008F3A2E"/>
    <w:rsid w:val="00954B22"/>
    <w:rsid w:val="00976C46"/>
    <w:rsid w:val="00995FAA"/>
    <w:rsid w:val="009D59F7"/>
    <w:rsid w:val="00A23692"/>
    <w:rsid w:val="00A3692F"/>
    <w:rsid w:val="00A40D00"/>
    <w:rsid w:val="00A56301"/>
    <w:rsid w:val="00A615C4"/>
    <w:rsid w:val="00A62462"/>
    <w:rsid w:val="00A62CF2"/>
    <w:rsid w:val="00A765C8"/>
    <w:rsid w:val="00B10D49"/>
    <w:rsid w:val="00B21BC4"/>
    <w:rsid w:val="00BB0B67"/>
    <w:rsid w:val="00BF4C61"/>
    <w:rsid w:val="00C16534"/>
    <w:rsid w:val="00C37AF9"/>
    <w:rsid w:val="00C51E9A"/>
    <w:rsid w:val="00C8067C"/>
    <w:rsid w:val="00CA0860"/>
    <w:rsid w:val="00CA5A0E"/>
    <w:rsid w:val="00CB1290"/>
    <w:rsid w:val="00CB7B99"/>
    <w:rsid w:val="00CC3512"/>
    <w:rsid w:val="00CC7FD3"/>
    <w:rsid w:val="00CD63D8"/>
    <w:rsid w:val="00D0276B"/>
    <w:rsid w:val="00D05C48"/>
    <w:rsid w:val="00D43451"/>
    <w:rsid w:val="00DA50A2"/>
    <w:rsid w:val="00DB21B0"/>
    <w:rsid w:val="00DD4603"/>
    <w:rsid w:val="00E27D3B"/>
    <w:rsid w:val="00E51397"/>
    <w:rsid w:val="00E629FB"/>
    <w:rsid w:val="00E81E20"/>
    <w:rsid w:val="00EF38E1"/>
    <w:rsid w:val="00F460A5"/>
    <w:rsid w:val="00F95AF4"/>
    <w:rsid w:val="00FB6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CB6AF75-D2A6-48B9-8195-57F5A746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2B42"/>
    <w:rPr>
      <w:rFonts w:ascii="Arial" w:hAnsi="Arial"/>
      <w:sz w:val="18"/>
      <w:szCs w:val="24"/>
    </w:rPr>
  </w:style>
  <w:style w:type="paragraph" w:styleId="Kop1">
    <w:name w:val="heading 1"/>
    <w:basedOn w:val="Standaard"/>
    <w:next w:val="Standaard"/>
    <w:link w:val="Kop1Char"/>
    <w:qFormat/>
    <w:rsid w:val="00471DE1"/>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B21BC4"/>
    <w:rPr>
      <w:rFonts w:ascii="Tahoma" w:hAnsi="Tahoma" w:cs="Tahoma"/>
      <w:sz w:val="16"/>
      <w:szCs w:val="16"/>
    </w:rPr>
  </w:style>
  <w:style w:type="character" w:customStyle="1" w:styleId="BallontekstChar">
    <w:name w:val="Ballontekst Char"/>
    <w:link w:val="Ballontekst"/>
    <w:rsid w:val="00B21BC4"/>
    <w:rPr>
      <w:rFonts w:ascii="Tahoma" w:hAnsi="Tahoma" w:cs="Tahoma"/>
      <w:sz w:val="16"/>
      <w:szCs w:val="16"/>
    </w:rPr>
  </w:style>
  <w:style w:type="character" w:styleId="Hyperlink">
    <w:name w:val="Hyperlink"/>
    <w:uiPriority w:val="99"/>
    <w:unhideWhenUsed/>
    <w:rsid w:val="00CB7B99"/>
    <w:rPr>
      <w:color w:val="0000FF"/>
      <w:u w:val="single"/>
    </w:rPr>
  </w:style>
  <w:style w:type="character" w:customStyle="1" w:styleId="Kop1Char">
    <w:name w:val="Kop 1 Char"/>
    <w:link w:val="Kop1"/>
    <w:rsid w:val="00471DE1"/>
    <w:rPr>
      <w:rFonts w:ascii="Cambria" w:eastAsia="Times New Roman" w:hAnsi="Cambria" w:cs="Times New Roman"/>
      <w:b/>
      <w:bCs/>
      <w:kern w:val="32"/>
      <w:sz w:val="32"/>
      <w:szCs w:val="32"/>
    </w:rPr>
  </w:style>
  <w:style w:type="character" w:styleId="Nadruk">
    <w:name w:val="Emphasis"/>
    <w:uiPriority w:val="99"/>
    <w:qFormat/>
    <w:rsid w:val="00471DE1"/>
    <w:rPr>
      <w:i/>
      <w:iCs/>
    </w:rPr>
  </w:style>
  <w:style w:type="paragraph" w:styleId="Lijstalinea">
    <w:name w:val="List Paragraph"/>
    <w:basedOn w:val="Standaard"/>
    <w:uiPriority w:val="99"/>
    <w:qFormat/>
    <w:rsid w:val="00106681"/>
    <w:pPr>
      <w:spacing w:line="240" w:lineRule="atLeast"/>
      <w:ind w:left="720"/>
    </w:pPr>
    <w:rPr>
      <w:rFonts w:eastAsia="Calibri" w:cs="Arial"/>
      <w:sz w:val="20"/>
      <w:szCs w:val="20"/>
      <w:lang w:eastAsia="en-US"/>
    </w:rPr>
  </w:style>
  <w:style w:type="table" w:styleId="Tabelraster">
    <w:name w:val="Table Grid"/>
    <w:basedOn w:val="Standaardtabel"/>
    <w:rsid w:val="0075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962DA"/>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4C7B9A"/>
    <w:rPr>
      <w:color w:val="800080"/>
      <w:u w:val="single"/>
    </w:rPr>
  </w:style>
  <w:style w:type="table" w:customStyle="1" w:styleId="Tabelraster11">
    <w:name w:val="Tabelraster11"/>
    <w:basedOn w:val="Standaardtabel"/>
    <w:next w:val="Tabelraster"/>
    <w:rsid w:val="0025232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A0860"/>
    <w:rPr>
      <w:rFonts w:ascii="Calibri" w:eastAsia="Calibri" w:hAnsi="Calibri"/>
      <w:sz w:val="20"/>
      <w:szCs w:val="20"/>
      <w:lang w:eastAsia="en-US"/>
    </w:rPr>
  </w:style>
  <w:style w:type="character" w:customStyle="1" w:styleId="VoetnoottekstChar">
    <w:name w:val="Voetnoottekst Char"/>
    <w:link w:val="Voetnoottekst"/>
    <w:uiPriority w:val="99"/>
    <w:rsid w:val="00CA0860"/>
    <w:rPr>
      <w:rFonts w:ascii="Calibri" w:eastAsia="Calibri" w:hAnsi="Calibri" w:cs="Times New Roman"/>
      <w:lang w:eastAsia="en-US"/>
    </w:rPr>
  </w:style>
  <w:style w:type="character" w:styleId="Voetnootmarkering">
    <w:name w:val="footnote reference"/>
    <w:uiPriority w:val="99"/>
    <w:unhideWhenUsed/>
    <w:rsid w:val="00CA0860"/>
    <w:rPr>
      <w:vertAlign w:val="superscript"/>
    </w:rPr>
  </w:style>
  <w:style w:type="character" w:styleId="Verwijzingopmerking">
    <w:name w:val="annotation reference"/>
    <w:rsid w:val="00BB0B67"/>
    <w:rPr>
      <w:sz w:val="16"/>
      <w:szCs w:val="16"/>
    </w:rPr>
  </w:style>
  <w:style w:type="paragraph" w:styleId="Tekstopmerking">
    <w:name w:val="annotation text"/>
    <w:basedOn w:val="Standaard"/>
    <w:link w:val="TekstopmerkingChar"/>
    <w:rsid w:val="00BB0B67"/>
    <w:rPr>
      <w:sz w:val="20"/>
      <w:szCs w:val="20"/>
    </w:rPr>
  </w:style>
  <w:style w:type="character" w:customStyle="1" w:styleId="TekstopmerkingChar">
    <w:name w:val="Tekst opmerking Char"/>
    <w:link w:val="Tekstopmerking"/>
    <w:rsid w:val="00BB0B67"/>
    <w:rPr>
      <w:rFonts w:ascii="Arial" w:hAnsi="Arial"/>
    </w:rPr>
  </w:style>
  <w:style w:type="paragraph" w:styleId="Onderwerpvanopmerking">
    <w:name w:val="annotation subject"/>
    <w:basedOn w:val="Tekstopmerking"/>
    <w:next w:val="Tekstopmerking"/>
    <w:link w:val="OnderwerpvanopmerkingChar"/>
    <w:rsid w:val="00BB0B67"/>
    <w:rPr>
      <w:b/>
      <w:bCs/>
    </w:rPr>
  </w:style>
  <w:style w:type="character" w:customStyle="1" w:styleId="OnderwerpvanopmerkingChar">
    <w:name w:val="Onderwerp van opmerking Char"/>
    <w:link w:val="Onderwerpvanopmerking"/>
    <w:rsid w:val="00BB0B6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lentstimuler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E9AE-51EF-47CB-865B-9D58B37F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2</TotalTime>
  <Pages>6</Pages>
  <Words>1324</Words>
  <Characters>6947</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Begeleiding van leerlingen</vt:lpstr>
    </vt:vector>
  </TitlesOfParts>
  <Company>Stichting Leerplanontwikkeling</Company>
  <LinksUpToDate>false</LinksUpToDate>
  <CharactersWithSpaces>8255</CharactersWithSpaces>
  <SharedDoc>false</SharedDoc>
  <HLinks>
    <vt:vector size="6" baseType="variant">
      <vt:variant>
        <vt:i4>7340071</vt:i4>
      </vt:variant>
      <vt:variant>
        <vt:i4>0</vt:i4>
      </vt:variant>
      <vt:variant>
        <vt:i4>0</vt:i4>
      </vt:variant>
      <vt:variant>
        <vt:i4>5</vt:i4>
      </vt:variant>
      <vt:variant>
        <vt:lpwstr>http://www.talentstimuleren.nl/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Begeleiding van leerlingen</dc:title>
  <dc:subject/>
  <dc:creator>Stéfanie van Tuinen</dc:creator>
  <cp:keywords/>
  <cp:lastModifiedBy>Marjolein Haandrikman</cp:lastModifiedBy>
  <cp:revision>2</cp:revision>
  <cp:lastPrinted>2012-02-03T07:05:00Z</cp:lastPrinted>
  <dcterms:created xsi:type="dcterms:W3CDTF">2015-09-04T12:36:00Z</dcterms:created>
  <dcterms:modified xsi:type="dcterms:W3CDTF">2015-09-04T12:36:00Z</dcterms:modified>
</cp:coreProperties>
</file>